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黑体" w:eastAsia="方正小标宋简体"/>
          <w:b w:val="0"/>
          <w:bCs w:val="0"/>
          <w:sz w:val="44"/>
          <w:szCs w:val="36"/>
          <w:highlight w:val="none"/>
        </w:rPr>
      </w:pPr>
      <w:r>
        <w:rPr>
          <w:rFonts w:ascii="方正小标宋简体" w:hAnsi="黑体" w:eastAsia="方正小标宋简体"/>
          <w:b w:val="0"/>
          <w:bCs w:val="0"/>
          <w:sz w:val="44"/>
          <w:szCs w:val="36"/>
          <w:highlight w:val="none"/>
        </w:rPr>
        <w:t>山西建投城市运营集团有限公司</w:t>
      </w:r>
    </w:p>
    <w:p>
      <w:pPr>
        <w:adjustRightInd w:val="0"/>
        <w:snapToGrid w:val="0"/>
        <w:spacing w:line="560" w:lineRule="exact"/>
        <w:jc w:val="center"/>
        <w:rPr>
          <w:rFonts w:hint="eastAsia" w:ascii="方正小标宋简体" w:hAnsi="黑体" w:eastAsia="方正小标宋简体"/>
          <w:b w:val="0"/>
          <w:bCs w:val="0"/>
          <w:sz w:val="44"/>
          <w:szCs w:val="36"/>
          <w:highlight w:val="none"/>
          <w:lang w:val="en-US" w:eastAsia="zh-CN"/>
        </w:rPr>
      </w:pPr>
      <w:r>
        <w:rPr>
          <w:rFonts w:hint="eastAsia" w:ascii="方正小标宋简体" w:hAnsi="黑体" w:eastAsia="方正小标宋简体"/>
          <w:b w:val="0"/>
          <w:bCs w:val="0"/>
          <w:sz w:val="44"/>
          <w:szCs w:val="36"/>
          <w:highlight w:val="none"/>
          <w:lang w:val="en-US" w:eastAsia="zh-CN"/>
        </w:rPr>
        <w:t>所属23户子公司及11户划转企业</w:t>
      </w:r>
    </w:p>
    <w:p>
      <w:pPr>
        <w:adjustRightInd w:val="0"/>
        <w:snapToGrid w:val="0"/>
        <w:spacing w:line="560" w:lineRule="exact"/>
        <w:jc w:val="center"/>
        <w:rPr>
          <w:rFonts w:hint="eastAsia" w:ascii="方正小标宋简体" w:hAnsi="黑体" w:eastAsia="方正小标宋简体"/>
          <w:b w:val="0"/>
          <w:bCs w:val="0"/>
          <w:sz w:val="18"/>
          <w:szCs w:val="18"/>
          <w:highlight w:val="none"/>
        </w:rPr>
      </w:pPr>
      <w:r>
        <w:rPr>
          <w:rFonts w:hint="eastAsia" w:ascii="方正小标宋简体" w:hAnsi="黑体" w:eastAsia="方正小标宋简体"/>
          <w:b w:val="0"/>
          <w:bCs w:val="0"/>
          <w:sz w:val="44"/>
          <w:szCs w:val="36"/>
          <w:highlight w:val="none"/>
        </w:rPr>
        <w:t>202</w:t>
      </w:r>
      <w:r>
        <w:rPr>
          <w:rFonts w:hint="eastAsia" w:ascii="方正小标宋简体" w:hAnsi="黑体" w:eastAsia="方正小标宋简体"/>
          <w:b w:val="0"/>
          <w:bCs w:val="0"/>
          <w:sz w:val="44"/>
          <w:szCs w:val="36"/>
          <w:highlight w:val="none"/>
          <w:lang w:val="en-US" w:eastAsia="zh-CN"/>
        </w:rPr>
        <w:t>2年三季度</w:t>
      </w:r>
      <w:r>
        <w:rPr>
          <w:rFonts w:hint="eastAsia" w:ascii="方正小标宋简体" w:hAnsi="黑体" w:eastAsia="方正小标宋简体"/>
          <w:b w:val="0"/>
          <w:bCs w:val="0"/>
          <w:sz w:val="44"/>
          <w:szCs w:val="36"/>
          <w:highlight w:val="none"/>
        </w:rPr>
        <w:t>财务等重大信息</w:t>
      </w:r>
    </w:p>
    <w:p>
      <w:pPr>
        <w:pStyle w:val="2"/>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333333"/>
          <w:sz w:val="32"/>
          <w:szCs w:val="32"/>
          <w:highlight w:val="none"/>
        </w:rPr>
      </w:pPr>
      <w:r>
        <w:rPr>
          <w:rFonts w:ascii="仿宋_GB2312" w:hAnsi="仿宋_GB2312" w:eastAsia="仿宋_GB2312" w:cs="仿宋_GB2312"/>
          <w:color w:val="333333"/>
          <w:sz w:val="32"/>
          <w:szCs w:val="32"/>
          <w:highlight w:val="none"/>
        </w:rPr>
        <w:t>山西建投城市运营集团有限公司为山西建设投资集团有限公司全资子公司，</w:t>
      </w:r>
      <w:r>
        <w:rPr>
          <w:rFonts w:hint="eastAsia" w:ascii="仿宋_GB2312" w:hAnsi="仿宋_GB2312" w:eastAsia="仿宋_GB2312" w:cs="仿宋_GB2312"/>
          <w:color w:val="333333"/>
          <w:sz w:val="32"/>
          <w:szCs w:val="32"/>
          <w:highlight w:val="none"/>
        </w:rPr>
        <w:t>成立于2018年5月11日，原为山西建投建安物业管理有限公司。主业范围为地产与片区开发、物业管理、城市设施服务运营等</w:t>
      </w:r>
      <w:r>
        <w:rPr>
          <w:rFonts w:hint="eastAsia" w:ascii="仿宋_GB2312" w:hAnsi="仿宋_GB2312" w:eastAsia="仿宋_GB2312" w:cs="仿宋_GB2312"/>
          <w:color w:val="333333"/>
          <w:sz w:val="32"/>
          <w:szCs w:val="32"/>
          <w:highlight w:val="none"/>
          <w:lang w:eastAsia="zh-CN"/>
        </w:rPr>
        <w:t>。</w:t>
      </w:r>
      <w:r>
        <w:rPr>
          <w:rFonts w:ascii="仿宋_GB2312" w:hAnsi="仿宋_GB2312" w:eastAsia="仿宋_GB2312" w:cs="仿宋_GB2312"/>
          <w:color w:val="333333"/>
          <w:sz w:val="32"/>
          <w:szCs w:val="32"/>
          <w:highlight w:val="none"/>
        </w:rPr>
        <w:t>截</w:t>
      </w:r>
      <w:r>
        <w:rPr>
          <w:rFonts w:hint="eastAsia" w:ascii="仿宋_GB2312" w:hAnsi="仿宋_GB2312" w:eastAsia="仿宋_GB2312" w:cs="仿宋_GB2312"/>
          <w:color w:val="333333"/>
          <w:sz w:val="32"/>
          <w:szCs w:val="32"/>
          <w:highlight w:val="none"/>
          <w:lang w:val="en-US" w:eastAsia="zh-CN"/>
        </w:rPr>
        <w:t>至</w:t>
      </w:r>
      <w:r>
        <w:rPr>
          <w:rFonts w:hint="eastAsia" w:ascii="仿宋_GB2312" w:hAnsi="仿宋_GB2312" w:eastAsia="仿宋_GB2312" w:cs="仿宋_GB2312"/>
          <w:color w:val="333333"/>
          <w:sz w:val="32"/>
          <w:szCs w:val="32"/>
          <w:highlight w:val="none"/>
        </w:rPr>
        <w:t>2022年</w:t>
      </w:r>
      <w:r>
        <w:rPr>
          <w:rFonts w:hint="eastAsia" w:ascii="仿宋_GB2312" w:hAnsi="仿宋_GB2312" w:eastAsia="仿宋_GB2312" w:cs="仿宋_GB2312"/>
          <w:color w:val="333333"/>
          <w:sz w:val="32"/>
          <w:szCs w:val="32"/>
          <w:highlight w:val="none"/>
          <w:lang w:val="en-US" w:eastAsia="zh-CN"/>
        </w:rPr>
        <w:t>9月</w:t>
      </w:r>
      <w:r>
        <w:rPr>
          <w:rFonts w:ascii="仿宋_GB2312" w:hAnsi="仿宋_GB2312" w:eastAsia="仿宋_GB2312" w:cs="仿宋_GB2312"/>
          <w:color w:val="333333"/>
          <w:sz w:val="32"/>
          <w:szCs w:val="32"/>
          <w:highlight w:val="none"/>
        </w:rPr>
        <w:t>各项工作</w:t>
      </w:r>
      <w:r>
        <w:rPr>
          <w:rFonts w:hint="eastAsia" w:ascii="仿宋_GB2312" w:hAnsi="仿宋_GB2312" w:eastAsia="仿宋_GB2312" w:cs="仿宋_GB2312"/>
          <w:color w:val="333333"/>
          <w:sz w:val="32"/>
          <w:szCs w:val="32"/>
          <w:highlight w:val="none"/>
          <w:lang w:val="en-US" w:eastAsia="zh-CN"/>
        </w:rPr>
        <w:t>均在</w:t>
      </w:r>
      <w:r>
        <w:rPr>
          <w:rFonts w:ascii="仿宋_GB2312" w:hAnsi="仿宋_GB2312" w:eastAsia="仿宋_GB2312" w:cs="仿宋_GB2312"/>
          <w:color w:val="333333"/>
          <w:sz w:val="32"/>
          <w:szCs w:val="32"/>
          <w:highlight w:val="none"/>
        </w:rPr>
        <w:t>有序推进中。</w:t>
      </w:r>
      <w:r>
        <w:rPr>
          <w:rFonts w:hint="eastAsia" w:ascii="仿宋_GB2312" w:hAnsi="仿宋_GB2312" w:eastAsia="仿宋_GB2312" w:cs="仿宋_GB2312"/>
          <w:color w:val="333333"/>
          <w:sz w:val="32"/>
          <w:szCs w:val="32"/>
          <w:highlight w:val="none"/>
          <w:lang w:val="en-US" w:eastAsia="zh-CN"/>
        </w:rPr>
        <w:t>现将</w:t>
      </w:r>
      <w:r>
        <w:rPr>
          <w:rFonts w:ascii="仿宋_GB2312" w:hAnsi="仿宋_GB2312" w:eastAsia="仿宋_GB2312" w:cs="仿宋_GB2312"/>
          <w:color w:val="333333"/>
          <w:sz w:val="32"/>
          <w:szCs w:val="32"/>
          <w:highlight w:val="none"/>
        </w:rPr>
        <w:t>山西建投城市运营集团有限公司</w:t>
      </w:r>
      <w:r>
        <w:rPr>
          <w:rFonts w:hint="eastAsia" w:ascii="仿宋_GB2312" w:hAnsi="仿宋_GB2312" w:eastAsia="仿宋_GB2312" w:cs="仿宋_GB2312"/>
          <w:color w:val="333333"/>
          <w:sz w:val="32"/>
          <w:szCs w:val="32"/>
          <w:highlight w:val="none"/>
          <w:lang w:val="en-US" w:eastAsia="zh-CN"/>
        </w:rPr>
        <w:t>2022年三季度</w:t>
      </w:r>
      <w:r>
        <w:rPr>
          <w:rFonts w:hint="eastAsia" w:ascii="仿宋_GB2312" w:hAnsi="仿宋_GB2312" w:eastAsia="仿宋_GB2312" w:cs="仿宋_GB2312"/>
          <w:color w:val="333333"/>
          <w:sz w:val="32"/>
          <w:szCs w:val="32"/>
          <w:highlight w:val="none"/>
        </w:rPr>
        <w:t>财务等重大信息通过建投集团官网单独披露，</w:t>
      </w:r>
      <w:r>
        <w:rPr>
          <w:rFonts w:ascii="仿宋_GB2312" w:hAnsi="仿宋_GB2312" w:eastAsia="仿宋_GB2312" w:cs="仿宋_GB2312"/>
          <w:color w:val="333333"/>
          <w:sz w:val="32"/>
          <w:szCs w:val="32"/>
          <w:highlight w:val="none"/>
        </w:rPr>
        <w:t>对下辖</w:t>
      </w:r>
      <w:r>
        <w:rPr>
          <w:rFonts w:hint="eastAsia" w:ascii="仿宋_GB2312" w:hAnsi="仿宋_GB2312" w:eastAsia="仿宋_GB2312" w:cs="仿宋_GB2312"/>
          <w:color w:val="333333"/>
          <w:sz w:val="32"/>
          <w:szCs w:val="32"/>
          <w:highlight w:val="none"/>
          <w:lang w:val="en-US" w:eastAsia="zh-CN"/>
        </w:rPr>
        <w:t>23户</w:t>
      </w:r>
      <w:r>
        <w:rPr>
          <w:rFonts w:ascii="仿宋_GB2312" w:hAnsi="仿宋_GB2312" w:eastAsia="仿宋_GB2312" w:cs="仿宋_GB2312"/>
          <w:color w:val="333333"/>
          <w:sz w:val="32"/>
          <w:szCs w:val="32"/>
          <w:highlight w:val="none"/>
        </w:rPr>
        <w:t>子公司</w:t>
      </w:r>
      <w:r>
        <w:rPr>
          <w:rFonts w:hint="eastAsia" w:ascii="仿宋_GB2312" w:hAnsi="仿宋_GB2312" w:eastAsia="仿宋_GB2312" w:cs="仿宋_GB2312"/>
          <w:color w:val="333333"/>
          <w:sz w:val="32"/>
          <w:szCs w:val="32"/>
          <w:highlight w:val="none"/>
          <w:lang w:val="en-US" w:eastAsia="zh-CN"/>
        </w:rPr>
        <w:t>和正在进行资源板块整合的11户划转企业2022年三季度</w:t>
      </w:r>
      <w:r>
        <w:rPr>
          <w:rFonts w:ascii="仿宋_GB2312" w:hAnsi="仿宋_GB2312" w:eastAsia="仿宋_GB2312" w:cs="仿宋_GB2312"/>
          <w:color w:val="333333"/>
          <w:sz w:val="32"/>
          <w:szCs w:val="32"/>
          <w:highlight w:val="none"/>
        </w:rPr>
        <w:t>财务等重大信息按照规定进行集中公开披露。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rPr>
        <w:t>山西建投城市运营集团有限公司下辖</w:t>
      </w:r>
      <w:r>
        <w:rPr>
          <w:rFonts w:hint="eastAsia" w:ascii="仿宋_GB2312" w:hAnsi="仿宋_GB2312" w:eastAsia="仿宋_GB2312" w:cs="仿宋_GB2312"/>
          <w:color w:val="333333"/>
          <w:sz w:val="32"/>
          <w:szCs w:val="32"/>
          <w:highlight w:val="none"/>
          <w:lang w:val="en-US" w:eastAsia="zh-CN"/>
        </w:rPr>
        <w:t>23</w:t>
      </w:r>
      <w:r>
        <w:rPr>
          <w:rFonts w:hint="eastAsia" w:ascii="仿宋_GB2312" w:hAnsi="仿宋_GB2312" w:eastAsia="仿宋_GB2312" w:cs="仿宋_GB2312"/>
          <w:color w:val="333333"/>
          <w:sz w:val="32"/>
          <w:szCs w:val="32"/>
          <w:highlight w:val="none"/>
        </w:rPr>
        <w:t>户子公司分别</w:t>
      </w:r>
      <w:r>
        <w:rPr>
          <w:rFonts w:hint="eastAsia" w:ascii="仿宋_GB2312" w:hAnsi="仿宋_GB2312" w:eastAsia="仿宋_GB2312" w:cs="仿宋_GB2312"/>
          <w:color w:val="333333"/>
          <w:sz w:val="32"/>
          <w:szCs w:val="32"/>
          <w:highlight w:val="none"/>
        </w:rPr>
        <w:t>为：山西旭安房地产开发有限公司、山西城运华泰房地产开发有限公司、山西城运华安房地产开发有限公司、山西城运华瑞房地产开发有限公司、山西城运华兴房地产开发有限公司、山西城运华辰房地产开发有限公司、</w:t>
      </w:r>
      <w:r>
        <w:rPr>
          <w:rFonts w:hint="eastAsia" w:ascii="仿宋_GB2312" w:hAnsi="仿宋_GB2312" w:eastAsia="仿宋_GB2312" w:cs="仿宋_GB2312"/>
          <w:color w:val="333333"/>
          <w:sz w:val="32"/>
          <w:szCs w:val="32"/>
          <w:highlight w:val="none"/>
          <w:lang w:eastAsia="zh-CN"/>
        </w:rPr>
        <w:t>金华市婺原实业有限公司、山西华御房地产开发有限公司、</w:t>
      </w:r>
      <w:r>
        <w:rPr>
          <w:rFonts w:hint="eastAsia" w:ascii="仿宋_GB2312" w:hAnsi="仿宋_GB2312" w:eastAsia="仿宋_GB2312" w:cs="仿宋_GB2312"/>
          <w:color w:val="333333"/>
          <w:sz w:val="32"/>
          <w:szCs w:val="32"/>
          <w:highlight w:val="none"/>
        </w:rPr>
        <w:t>天津晋恒房地产开发有限公司</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天津晋和</w:t>
      </w:r>
      <w:r>
        <w:rPr>
          <w:rFonts w:hint="eastAsia" w:ascii="仿宋_GB2312" w:hAnsi="仿宋_GB2312" w:eastAsia="仿宋_GB2312" w:cs="仿宋_GB2312"/>
          <w:color w:val="333333"/>
          <w:sz w:val="32"/>
          <w:szCs w:val="32"/>
          <w:highlight w:val="none"/>
          <w:lang w:eastAsia="zh-CN"/>
        </w:rPr>
        <w:t>房地产开发有限公司、</w:t>
      </w:r>
      <w:r>
        <w:rPr>
          <w:rFonts w:hint="eastAsia" w:ascii="仿宋_GB2312" w:hAnsi="仿宋_GB2312" w:eastAsia="仿宋_GB2312" w:cs="仿宋_GB2312"/>
          <w:color w:val="333333"/>
          <w:sz w:val="32"/>
          <w:szCs w:val="32"/>
          <w:highlight w:val="none"/>
        </w:rPr>
        <w:t>天津晋明房地产开发有限公司</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天津晋宇房地产开发有限公司</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天津晋宝</w:t>
      </w:r>
      <w:r>
        <w:rPr>
          <w:rFonts w:hint="eastAsia" w:ascii="仿宋_GB2312" w:hAnsi="仿宋_GB2312" w:eastAsia="仿宋_GB2312" w:cs="仿宋_GB2312"/>
          <w:color w:val="333333"/>
          <w:sz w:val="32"/>
          <w:szCs w:val="32"/>
          <w:highlight w:val="none"/>
          <w:lang w:eastAsia="zh-CN"/>
        </w:rPr>
        <w:t>房地产开发有限公司、</w:t>
      </w:r>
      <w:r>
        <w:rPr>
          <w:rFonts w:hint="eastAsia" w:ascii="仿宋_GB2312" w:hAnsi="仿宋_GB2312" w:eastAsia="仿宋_GB2312" w:cs="仿宋_GB2312"/>
          <w:color w:val="333333"/>
          <w:sz w:val="32"/>
          <w:szCs w:val="32"/>
          <w:highlight w:val="none"/>
        </w:rPr>
        <w:t>山西美佳物业管理有限公司、吕梁城市运营有限责任公司、山西滨汾物业集团有限公司、山西</w:t>
      </w:r>
      <w:r>
        <w:rPr>
          <w:rFonts w:hint="eastAsia" w:ascii="仿宋_GB2312" w:hAnsi="仿宋_GB2312" w:eastAsia="仿宋_GB2312" w:cs="仿宋_GB2312"/>
          <w:color w:val="333333"/>
          <w:sz w:val="32"/>
          <w:szCs w:val="32"/>
          <w:highlight w:val="none"/>
          <w:lang w:eastAsia="zh-CN"/>
        </w:rPr>
        <w:t>滨汾城市运营管理</w:t>
      </w:r>
      <w:r>
        <w:rPr>
          <w:rFonts w:hint="eastAsia" w:ascii="仿宋_GB2312" w:hAnsi="仿宋_GB2312" w:eastAsia="仿宋_GB2312" w:cs="仿宋_GB2312"/>
          <w:color w:val="333333"/>
          <w:sz w:val="32"/>
          <w:szCs w:val="32"/>
          <w:highlight w:val="none"/>
        </w:rPr>
        <w:t>有限公司、山西</w:t>
      </w:r>
      <w:r>
        <w:rPr>
          <w:rFonts w:hint="eastAsia" w:ascii="仿宋_GB2312" w:hAnsi="仿宋_GB2312" w:eastAsia="仿宋_GB2312" w:cs="仿宋_GB2312"/>
          <w:color w:val="333333"/>
          <w:sz w:val="32"/>
          <w:szCs w:val="32"/>
          <w:highlight w:val="none"/>
          <w:lang w:eastAsia="zh-CN"/>
        </w:rPr>
        <w:t>仓实百货便利</w:t>
      </w:r>
      <w:r>
        <w:rPr>
          <w:rFonts w:hint="eastAsia" w:ascii="仿宋_GB2312" w:hAnsi="仿宋_GB2312" w:eastAsia="仿宋_GB2312" w:cs="仿宋_GB2312"/>
          <w:color w:val="333333"/>
          <w:sz w:val="32"/>
          <w:szCs w:val="32"/>
          <w:highlight w:val="none"/>
        </w:rPr>
        <w:t>有限公司、山西</w:t>
      </w:r>
      <w:r>
        <w:rPr>
          <w:rFonts w:hint="eastAsia" w:ascii="仿宋_GB2312" w:hAnsi="仿宋_GB2312" w:eastAsia="仿宋_GB2312" w:cs="仿宋_GB2312"/>
          <w:color w:val="333333"/>
          <w:sz w:val="32"/>
          <w:szCs w:val="32"/>
          <w:highlight w:val="none"/>
          <w:lang w:eastAsia="zh-CN"/>
        </w:rPr>
        <w:t>嘉</w:t>
      </w:r>
      <w:r>
        <w:rPr>
          <w:rFonts w:hint="eastAsia" w:ascii="仿宋_GB2312" w:hAnsi="仿宋_GB2312" w:eastAsia="仿宋_GB2312" w:cs="仿宋_GB2312"/>
          <w:color w:val="333333"/>
          <w:sz w:val="32"/>
          <w:szCs w:val="32"/>
          <w:highlight w:val="none"/>
          <w:lang w:val="en-US" w:eastAsia="zh-CN"/>
        </w:rPr>
        <w:t>乐居保洁服务有限公司、山西智行众泰机电设备有限公司、山西三建建德物业管理有限公司、太原谐安物业服务有限公司、吕梁市城市服务建设运营有限公司。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val="en-US" w:eastAsia="zh-CN"/>
        </w:rPr>
        <w:t>11户划转企业分别为：山</w:t>
      </w:r>
      <w:r>
        <w:rPr>
          <w:rFonts w:hint="eastAsia" w:ascii="仿宋_GB2312" w:hAnsi="仿宋_GB2312" w:eastAsia="仿宋_GB2312" w:cs="仿宋_GB2312"/>
          <w:color w:val="333333"/>
          <w:sz w:val="32"/>
          <w:szCs w:val="32"/>
          <w:highlight w:val="none"/>
          <w:lang w:val="en-US" w:eastAsia="zh-CN"/>
        </w:rPr>
        <w:t>西晋建房地产开发有限公司、山西晋建龙盛置业有限公司、太原恒信之地产经纪有限公司、青岛逸云行贸易有限公司、海南华晋置业有限公司、海南晋发置业有限公司、三亚龙城建发置业有限公司、三亚亿源丰实业有限公司、山西晋龙置业有限公司、山西杏花村国贸投资有限责任公司、太原晋发置业有限公司。</w:t>
      </w:r>
      <w:r>
        <w:rPr>
          <w:rFonts w:hint="eastAsia" w:ascii="仿宋_GB2312" w:hAnsi="仿宋_GB2312" w:eastAsia="仿宋_GB2312" w:cs="仿宋_GB2312"/>
          <w:color w:val="333333"/>
          <w:sz w:val="32"/>
          <w:szCs w:val="32"/>
          <w:highlight w:val="none"/>
        </w:rPr>
        <w:t>具体披露信息如下：</w:t>
      </w:r>
    </w:p>
    <w:p>
      <w:pPr>
        <w:widowControl/>
        <w:jc w:val="left"/>
        <w:rPr>
          <w:rFonts w:hint="default"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 xml:space="preserve">                                                                    </w:t>
      </w:r>
    </w:p>
    <w:p>
      <w:pPr>
        <w:widowControl/>
        <w:jc w:val="left"/>
        <w:rPr>
          <w:rFonts w:ascii="仿宋_GB2312" w:hAnsi="仿宋_GB2312" w:eastAsia="仿宋_GB2312" w:cs="仿宋_GB2312"/>
          <w:color w:val="333333"/>
          <w:sz w:val="32"/>
          <w:szCs w:val="32"/>
          <w:highlight w:val="none"/>
        </w:rPr>
      </w:pPr>
      <w:bookmarkStart w:id="2" w:name="_GoBack"/>
      <w:bookmarkEnd w:id="2"/>
    </w:p>
    <w:p>
      <w:pPr>
        <w:widowControl/>
        <w:jc w:val="left"/>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法定代表人：            山西建投城市运营集团有限公司（签章）                       2022年</w:t>
      </w:r>
      <w:r>
        <w:rPr>
          <w:rFonts w:hint="eastAsia" w:ascii="仿宋_GB2312" w:hAnsi="仿宋_GB2312" w:eastAsia="仿宋_GB2312" w:cs="仿宋_GB2312"/>
          <w:color w:val="333333"/>
          <w:sz w:val="32"/>
          <w:szCs w:val="32"/>
          <w:highlight w:val="none"/>
          <w:lang w:val="en-US" w:eastAsia="zh-CN"/>
        </w:rPr>
        <w:t>10</w:t>
      </w:r>
      <w:r>
        <w:rPr>
          <w:rFonts w:hint="eastAsia" w:ascii="仿宋_GB2312" w:hAnsi="仿宋_GB2312" w:eastAsia="仿宋_GB2312" w:cs="仿宋_GB2312"/>
          <w:color w:val="333333"/>
          <w:sz w:val="32"/>
          <w:szCs w:val="32"/>
          <w:highlight w:val="none"/>
        </w:rPr>
        <w:t>月</w:t>
      </w:r>
      <w:r>
        <w:rPr>
          <w:rFonts w:hint="eastAsia" w:ascii="仿宋_GB2312" w:hAnsi="仿宋_GB2312" w:eastAsia="仿宋_GB2312" w:cs="仿宋_GB2312"/>
          <w:color w:val="333333"/>
          <w:sz w:val="32"/>
          <w:szCs w:val="32"/>
          <w:highlight w:val="none"/>
          <w:lang w:val="en-US" w:eastAsia="zh-CN"/>
        </w:rPr>
        <w:t>16</w:t>
      </w:r>
      <w:r>
        <w:rPr>
          <w:rFonts w:hint="eastAsia" w:ascii="仿宋_GB2312" w:hAnsi="仿宋_GB2312" w:eastAsia="仿宋_GB2312" w:cs="仿宋_GB2312"/>
          <w:color w:val="333333"/>
          <w:sz w:val="32"/>
          <w:szCs w:val="32"/>
          <w:highlight w:val="none"/>
        </w:rPr>
        <w:t>日</w:t>
      </w:r>
    </w:p>
    <w:p>
      <w:pPr>
        <w:widowControl/>
        <w:ind w:left="-360" w:firstLine="1280" w:firstLineChars="400"/>
        <w:jc w:val="left"/>
        <w:rPr>
          <w:rFonts w:ascii="仿宋_GB2312" w:hAnsi="仿宋_GB2312" w:eastAsia="仿宋_GB2312" w:cs="仿宋_GB2312"/>
          <w:color w:val="333333"/>
          <w:sz w:val="32"/>
          <w:szCs w:val="32"/>
          <w:highlight w:val="none"/>
        </w:rPr>
      </w:pPr>
    </w:p>
    <w:p>
      <w:pPr>
        <w:widowControl/>
        <w:ind w:left="-360" w:firstLine="1280" w:firstLineChars="400"/>
        <w:jc w:val="left"/>
        <w:rPr>
          <w:rFonts w:ascii="方正小标宋简体" w:hAnsi="方正小标宋简体" w:eastAsia="方正小标宋简体" w:cs="方正小标宋简体"/>
          <w:b/>
          <w:bCs/>
          <w:color w:val="333333"/>
          <w:sz w:val="30"/>
          <w:szCs w:val="30"/>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333333"/>
          <w:sz w:val="32"/>
          <w:szCs w:val="32"/>
          <w:highlight w:val="none"/>
        </w:rPr>
        <w:t xml:space="preserve">                         </w:t>
      </w:r>
    </w:p>
    <w:p>
      <w:pPr>
        <w:adjustRightInd w:val="0"/>
        <w:snapToGrid w:val="0"/>
        <w:spacing w:line="560" w:lineRule="exact"/>
        <w:jc w:val="center"/>
        <w:rPr>
          <w:rFonts w:ascii="方正小标宋简体" w:hAnsi="黑体" w:eastAsia="方正小标宋简体"/>
          <w:sz w:val="44"/>
          <w:szCs w:val="36"/>
          <w:highlight w:val="none"/>
        </w:rPr>
      </w:pPr>
      <w:r>
        <w:rPr>
          <w:rFonts w:hint="eastAsia" w:ascii="方正小标宋简体" w:hAnsi="黑体" w:eastAsia="方正小标宋简体"/>
          <w:sz w:val="44"/>
          <w:szCs w:val="36"/>
          <w:highlight w:val="none"/>
        </w:rPr>
        <w:t>山西旭安房地产开发有限公司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sz w:val="44"/>
          <w:szCs w:val="36"/>
          <w:highlight w:val="none"/>
        </w:rPr>
      </w:pPr>
      <w:r>
        <w:rPr>
          <w:rFonts w:hint="eastAsia" w:ascii="方正小标宋简体" w:hAnsi="黑体" w:eastAsia="方正小标宋简体"/>
          <w:sz w:val="44"/>
          <w:szCs w:val="36"/>
          <w:highlight w:val="none"/>
        </w:rPr>
        <w:t>2022年</w:t>
      </w:r>
      <w:r>
        <w:rPr>
          <w:rFonts w:hint="eastAsia" w:ascii="方正小标宋简体" w:hAnsi="黑体" w:eastAsia="方正小标宋简体"/>
          <w:sz w:val="44"/>
          <w:szCs w:val="36"/>
          <w:highlight w:val="none"/>
          <w:lang w:val="en-US" w:eastAsia="zh-CN"/>
        </w:rPr>
        <w:t>三季度</w:t>
      </w:r>
      <w:r>
        <w:rPr>
          <w:rFonts w:hint="eastAsia" w:ascii="方正小标宋简体" w:hAnsi="黑体" w:eastAsia="方正小标宋简体"/>
          <w:sz w:val="44"/>
          <w:szCs w:val="36"/>
          <w:highlight w:val="none"/>
        </w:rPr>
        <w:t>财务等重大信息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highlight w:val="lightGray"/>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一、企业基本情况 </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中文名称：山西旭安房地产开发有限公司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法定代表：靳帅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股东名称：山西建投城市运营集团有限公司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注册地址：太原市小店区并州南路27号南楼3层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w:t>
      </w:r>
      <w:r>
        <w:rPr>
          <w:rFonts w:hint="eastAsia" w:ascii="仿宋_GB2312" w:hAnsi="仿宋" w:eastAsia="仿宋_GB2312"/>
          <w:sz w:val="32"/>
          <w:szCs w:val="32"/>
        </w:rPr>
        <w:t>房地产开发经营；房屋租赁；物业管理；园林绿化工程；停车场服务；企业管理咨询。（依法须经批准的项目，经相关部门批准后方可开展经营活动）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办公地址：</w:t>
      </w:r>
      <w:r>
        <w:rPr>
          <w:rFonts w:hint="eastAsia" w:ascii="仿宋_GB2312" w:hAnsi="仿宋" w:eastAsia="仿宋_GB2312"/>
          <w:sz w:val="32"/>
          <w:szCs w:val="32"/>
        </w:rPr>
        <w:t>太原市小店区并州南路27号南楼3层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邮政编码：030000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电子信箱：XADC2015@163.com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企业简介：</w:t>
      </w:r>
      <w:r>
        <w:rPr>
          <w:rFonts w:hint="eastAsia" w:ascii="仿宋_GB2312" w:hAnsi="仿宋" w:eastAsia="仿宋_GB2312"/>
          <w:sz w:val="32"/>
          <w:szCs w:val="32"/>
        </w:rPr>
        <w:t>山西旭安房地产开发有限公司成立于2014年，由山西省工业设备安装集团有限公司和北京祥安投资有限公司共同出资设立。2020年7月公司股东“北京祥安投资有限公司”变更为“山西琦安人力资源管理有限公司”。2021年11月公司股东“山西省工业设备安装集团有限公司”和“山西琦安人力资源管理有限公司”变更为“山西建投城市运营集团有限公司”。公司注册资金2200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公司主要经营范围为：房地产开发经营；房屋租赁；物业管理；园林绿化工程；停车场服务；企业管理咨询等。企业资质为房地产开发肆级资质。先后开发建设了侯马山安佳园、太原山安馨园等项目。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仿宋_GB2312" w:hAnsi="仿宋" w:eastAsia="仿宋_GB2312"/>
          <w:sz w:val="32"/>
          <w:szCs w:val="32"/>
        </w:rPr>
        <w:t>根据公司运营管理需要，设置投资拓展部、企划营销部、项目管理部、成本合约部、财务资金部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技术研发部、前期开发部</w:t>
      </w:r>
      <w:r>
        <w:rPr>
          <w:rFonts w:hint="eastAsia" w:ascii="仿宋_GB2312" w:hAnsi="仿宋" w:eastAsia="仿宋_GB2312"/>
          <w:sz w:val="32"/>
          <w:szCs w:val="32"/>
        </w:rPr>
        <w:t>及综合办公室，即</w:t>
      </w:r>
      <w:r>
        <w:rPr>
          <w:rFonts w:hint="eastAsia" w:ascii="仿宋_GB2312" w:hAnsi="仿宋" w:eastAsia="仿宋_GB2312"/>
          <w:sz w:val="32"/>
          <w:szCs w:val="32"/>
          <w:lang w:val="en-US" w:eastAsia="zh-CN"/>
        </w:rPr>
        <w:t>七</w:t>
      </w:r>
      <w:r>
        <w:rPr>
          <w:rFonts w:hint="eastAsia" w:ascii="仿宋_GB2312" w:hAnsi="仿宋" w:eastAsia="仿宋_GB2312"/>
          <w:sz w:val="32"/>
          <w:szCs w:val="32"/>
        </w:rPr>
        <w:t>部一室。公司现有员工</w:t>
      </w:r>
      <w:r>
        <w:rPr>
          <w:rFonts w:hint="eastAsia" w:ascii="仿宋_GB2312" w:hAnsi="仿宋" w:eastAsia="仿宋_GB2312"/>
          <w:sz w:val="32"/>
          <w:szCs w:val="32"/>
          <w:lang w:val="en-US" w:eastAsia="zh-CN"/>
        </w:rPr>
        <w:t>22</w:t>
      </w:r>
      <w:r>
        <w:rPr>
          <w:rFonts w:hint="eastAsia" w:ascii="仿宋_GB2312" w:hAnsi="仿宋" w:eastAsia="仿宋_GB2312"/>
          <w:sz w:val="32"/>
          <w:szCs w:val="32"/>
        </w:rPr>
        <w:t>人，其中硕士研究生1人，本科学历16人；具有中高级职称11人。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ascii="黑体" w:hAnsi="黑体" w:eastAsia="黑体"/>
          <w:sz w:val="32"/>
          <w:szCs w:val="32"/>
        </w:rPr>
        <w:t>主要</w:t>
      </w:r>
      <w:r>
        <w:rPr>
          <w:rFonts w:hint="eastAsia" w:ascii="黑体" w:hAnsi="黑体" w:eastAsia="黑体"/>
          <w:sz w:val="32"/>
          <w:szCs w:val="32"/>
        </w:rPr>
        <w:t>会计数据</w:t>
      </w:r>
      <w:r>
        <w:rPr>
          <w:rFonts w:hint="eastAsia" w:ascii="黑体" w:hAnsi="黑体" w:eastAsia="黑体" w:cs="黑体"/>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截至2022年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底</w:t>
      </w:r>
      <w:r>
        <w:rPr>
          <w:rFonts w:hint="eastAsia" w:ascii="仿宋_GB2312" w:hAnsi="仿宋" w:eastAsia="仿宋_GB2312"/>
          <w:sz w:val="32"/>
          <w:szCs w:val="32"/>
        </w:rPr>
        <w:t>，公司资产总额</w:t>
      </w:r>
      <w:r>
        <w:rPr>
          <w:rFonts w:hint="eastAsia" w:ascii="仿宋_GB2312" w:hAnsi="仿宋" w:eastAsia="仿宋_GB2312"/>
          <w:sz w:val="32"/>
          <w:szCs w:val="32"/>
          <w:lang w:val="en-US" w:eastAsia="zh-CN"/>
        </w:rPr>
        <w:t>20226.35</w:t>
      </w:r>
      <w:r>
        <w:rPr>
          <w:rFonts w:hint="eastAsia" w:ascii="仿宋_GB2312" w:hAnsi="仿宋" w:eastAsia="仿宋_GB2312"/>
          <w:sz w:val="32"/>
          <w:szCs w:val="32"/>
        </w:rPr>
        <w:t>万元，其中：存货</w:t>
      </w:r>
      <w:r>
        <w:rPr>
          <w:rFonts w:hint="eastAsia" w:ascii="仿宋_GB2312" w:hAnsi="仿宋" w:eastAsia="仿宋_GB2312"/>
          <w:sz w:val="32"/>
          <w:szCs w:val="32"/>
          <w:lang w:val="en-US" w:eastAsia="zh-CN"/>
        </w:rPr>
        <w:t>18834.58</w:t>
      </w:r>
      <w:r>
        <w:rPr>
          <w:rFonts w:hint="eastAsia" w:ascii="仿宋_GB2312" w:hAnsi="仿宋" w:eastAsia="仿宋_GB2312"/>
          <w:sz w:val="32"/>
          <w:szCs w:val="32"/>
        </w:rPr>
        <w:t>万元，固定资产净值</w:t>
      </w:r>
      <w:r>
        <w:rPr>
          <w:rFonts w:hint="eastAsia" w:ascii="仿宋_GB2312" w:hAnsi="仿宋" w:eastAsia="仿宋_GB2312"/>
          <w:sz w:val="32"/>
          <w:szCs w:val="32"/>
          <w:lang w:val="en-US" w:eastAsia="zh-CN"/>
        </w:rPr>
        <w:t>28.37</w:t>
      </w:r>
      <w:r>
        <w:rPr>
          <w:rFonts w:hint="eastAsia" w:ascii="仿宋_GB2312" w:hAnsi="仿宋" w:eastAsia="仿宋_GB2312"/>
          <w:sz w:val="32"/>
          <w:szCs w:val="32"/>
        </w:rPr>
        <w:t>万元;负债总额</w:t>
      </w:r>
      <w:r>
        <w:rPr>
          <w:rFonts w:hint="eastAsia" w:ascii="仿宋_GB2312" w:hAnsi="仿宋" w:eastAsia="仿宋_GB2312"/>
          <w:sz w:val="32"/>
          <w:szCs w:val="32"/>
          <w:lang w:val="en-US" w:eastAsia="zh-CN"/>
        </w:rPr>
        <w:t>19033.73</w:t>
      </w:r>
      <w:r>
        <w:rPr>
          <w:rFonts w:hint="eastAsia" w:ascii="仿宋_GB2312" w:hAnsi="仿宋" w:eastAsia="仿宋_GB2312"/>
          <w:sz w:val="32"/>
          <w:szCs w:val="32"/>
        </w:rPr>
        <w:t>万元，其中：应付账款</w:t>
      </w:r>
      <w:r>
        <w:rPr>
          <w:rFonts w:hint="eastAsia" w:ascii="仿宋_GB2312" w:hAnsi="仿宋" w:eastAsia="仿宋_GB2312"/>
          <w:sz w:val="32"/>
          <w:szCs w:val="32"/>
          <w:lang w:val="en-US" w:eastAsia="zh-CN"/>
        </w:rPr>
        <w:t>4145.93</w:t>
      </w:r>
      <w:r>
        <w:rPr>
          <w:rFonts w:hint="eastAsia" w:ascii="仿宋_GB2312" w:hAnsi="仿宋" w:eastAsia="仿宋_GB2312"/>
          <w:sz w:val="32"/>
          <w:szCs w:val="32"/>
        </w:rPr>
        <w:t>万元，应交税费</w:t>
      </w:r>
      <w:r>
        <w:rPr>
          <w:rFonts w:hint="eastAsia" w:ascii="仿宋_GB2312" w:hAnsi="仿宋" w:eastAsia="仿宋_GB2312"/>
          <w:sz w:val="32"/>
          <w:szCs w:val="32"/>
          <w:lang w:val="en-US" w:eastAsia="zh-CN"/>
        </w:rPr>
        <w:t>24.88</w:t>
      </w:r>
      <w:r>
        <w:rPr>
          <w:rFonts w:hint="eastAsia" w:ascii="仿宋_GB2312" w:hAnsi="仿宋" w:eastAsia="仿宋_GB2312"/>
          <w:sz w:val="32"/>
          <w:szCs w:val="32"/>
        </w:rPr>
        <w:t>万元；所有者权益</w:t>
      </w:r>
      <w:r>
        <w:rPr>
          <w:rFonts w:hint="eastAsia" w:ascii="仿宋_GB2312" w:hAnsi="仿宋" w:eastAsia="仿宋_GB2312"/>
          <w:sz w:val="32"/>
          <w:szCs w:val="32"/>
          <w:lang w:val="en-US" w:eastAsia="zh-CN"/>
        </w:rPr>
        <w:t>1192.62</w:t>
      </w:r>
      <w:r>
        <w:rPr>
          <w:rFonts w:hint="eastAsia" w:ascii="仿宋_GB2312" w:hAnsi="仿宋"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w w:val="95"/>
          <w:sz w:val="32"/>
          <w:szCs w:val="32"/>
        </w:rPr>
      </w:pPr>
      <w:r>
        <w:rPr>
          <w:rFonts w:hint="eastAsia" w:ascii="仿宋_GB2312" w:hAnsi="仿宋" w:eastAsia="仿宋_GB2312"/>
          <w:sz w:val="32"/>
          <w:szCs w:val="32"/>
        </w:rPr>
        <w:t>2022年1-</w:t>
      </w:r>
      <w:r>
        <w:rPr>
          <w:rFonts w:hint="eastAsia" w:ascii="仿宋_GB2312" w:hAnsi="仿宋" w:eastAsia="仿宋_GB2312"/>
          <w:sz w:val="32"/>
          <w:szCs w:val="32"/>
          <w:lang w:val="en-US" w:eastAsia="zh-CN"/>
        </w:rPr>
        <w:t>9</w:t>
      </w:r>
      <w:r>
        <w:rPr>
          <w:rFonts w:hint="eastAsia" w:ascii="仿宋_GB2312" w:hAnsi="仿宋" w:eastAsia="仿宋_GB2312"/>
          <w:sz w:val="32"/>
          <w:szCs w:val="32"/>
        </w:rPr>
        <w:t>月营业总收入</w:t>
      </w:r>
      <w:r>
        <w:rPr>
          <w:rFonts w:hint="eastAsia" w:ascii="仿宋_GB2312" w:hAnsi="仿宋" w:eastAsia="仿宋_GB2312"/>
          <w:sz w:val="32"/>
          <w:szCs w:val="32"/>
          <w:lang w:val="en-US" w:eastAsia="zh-CN"/>
        </w:rPr>
        <w:t>2479.50</w:t>
      </w:r>
      <w:r>
        <w:rPr>
          <w:rFonts w:hint="eastAsia" w:ascii="仿宋_GB2312" w:hAnsi="仿宋" w:eastAsia="仿宋_GB2312"/>
          <w:sz w:val="32"/>
          <w:szCs w:val="32"/>
        </w:rPr>
        <w:t>元，管理费用</w:t>
      </w:r>
      <w:r>
        <w:rPr>
          <w:rFonts w:hint="eastAsia" w:ascii="仿宋_GB2312" w:hAnsi="仿宋" w:eastAsia="仿宋_GB2312"/>
          <w:sz w:val="32"/>
          <w:szCs w:val="32"/>
          <w:lang w:val="en-US" w:eastAsia="zh-CN"/>
        </w:rPr>
        <w:t>59.92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税金及附加40万元</w:t>
      </w:r>
      <w:r>
        <w:rPr>
          <w:rFonts w:hint="eastAsia" w:ascii="仿宋_GB2312" w:hAnsi="仿宋" w:eastAsia="仿宋_GB2312"/>
          <w:sz w:val="32"/>
          <w:szCs w:val="32"/>
        </w:rPr>
        <w:t>，利润总额</w:t>
      </w:r>
      <w:r>
        <w:rPr>
          <w:rFonts w:hint="eastAsia" w:ascii="仿宋_GB2312" w:hAnsi="仿宋" w:eastAsia="仿宋_GB2312"/>
          <w:sz w:val="32"/>
          <w:szCs w:val="32"/>
          <w:lang w:val="en-US" w:eastAsia="zh-CN"/>
        </w:rPr>
        <w:t>292.90</w:t>
      </w:r>
      <w:r>
        <w:rPr>
          <w:rFonts w:hint="eastAsia" w:ascii="仿宋_GB2312" w:hAnsi="仿宋" w:eastAsia="仿宋_GB2312"/>
          <w:sz w:val="32"/>
          <w:szCs w:val="32"/>
        </w:rPr>
        <w:t>万元，净利润</w:t>
      </w:r>
      <w:r>
        <w:rPr>
          <w:rFonts w:hint="eastAsia" w:ascii="仿宋_GB2312" w:hAnsi="仿宋" w:eastAsia="仿宋_GB2312"/>
          <w:sz w:val="32"/>
          <w:szCs w:val="32"/>
          <w:lang w:val="en-US" w:eastAsia="zh-CN"/>
        </w:rPr>
        <w:t>246.29</w:t>
      </w:r>
      <w:r>
        <w:rPr>
          <w:rFonts w:hint="eastAsia" w:ascii="仿宋_GB2312" w:hAnsi="仿宋" w:eastAsia="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三、纳税情况</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“山安</w:t>
      </w:r>
      <w:r>
        <w:rPr>
          <w:rFonts w:hint="eastAsia" w:ascii="仿宋_GB2312" w:hAnsi="仿宋_GB2312" w:eastAsia="仿宋_GB2312" w:cs="仿宋_GB2312"/>
          <w:sz w:val="32"/>
          <w:szCs w:val="32"/>
          <w:lang w:val="en-US" w:eastAsia="zh-CN"/>
        </w:rPr>
        <w:t>馨</w:t>
      </w:r>
      <w:r>
        <w:rPr>
          <w:rFonts w:hint="eastAsia" w:ascii="仿宋_GB2312" w:hAnsi="仿宋_GB2312" w:eastAsia="仿宋_GB2312" w:cs="仿宋_GB2312"/>
          <w:sz w:val="32"/>
          <w:szCs w:val="32"/>
        </w:rPr>
        <w:t>园”项目投资已基本完成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陆续开展交房</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前三季度</w:t>
      </w:r>
      <w:r>
        <w:rPr>
          <w:rFonts w:hint="eastAsia" w:ascii="仿宋_GB2312" w:hAnsi="仿宋_GB2312" w:eastAsia="仿宋_GB2312" w:cs="仿宋_GB2312"/>
          <w:sz w:val="32"/>
          <w:szCs w:val="32"/>
        </w:rPr>
        <w:t>财务资金部对“山安</w:t>
      </w:r>
      <w:r>
        <w:rPr>
          <w:rFonts w:hint="eastAsia" w:ascii="仿宋_GB2312" w:hAnsi="仿宋_GB2312" w:eastAsia="仿宋_GB2312" w:cs="仿宋_GB2312"/>
          <w:sz w:val="32"/>
          <w:szCs w:val="32"/>
          <w:lang w:val="en-US" w:eastAsia="zh-CN"/>
        </w:rPr>
        <w:t>馨</w:t>
      </w:r>
      <w:r>
        <w:rPr>
          <w:rFonts w:hint="eastAsia" w:ascii="仿宋_GB2312" w:hAnsi="仿宋_GB2312" w:eastAsia="仿宋_GB2312" w:cs="仿宋_GB2312"/>
          <w:sz w:val="32"/>
          <w:szCs w:val="32"/>
        </w:rPr>
        <w:t>园”项目进行了各业态开发成本、税费测算，对其中住宅部分</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 xml:space="preserve">户开具了增值税发票，并按相关税收规定纳税 </w:t>
      </w:r>
      <w:r>
        <w:rPr>
          <w:rFonts w:hint="eastAsia" w:ascii="仿宋_GB2312" w:hAnsi="仿宋_GB2312" w:eastAsia="仿宋_GB2312" w:cs="仿宋_GB2312"/>
          <w:sz w:val="32"/>
          <w:szCs w:val="32"/>
          <w:lang w:val="en-US" w:eastAsia="zh-CN"/>
        </w:rPr>
        <w:t>204.14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“山安</w:t>
      </w:r>
      <w:r>
        <w:rPr>
          <w:rFonts w:hint="eastAsia" w:ascii="仿宋_GB2312" w:hAnsi="仿宋_GB2312" w:eastAsia="仿宋_GB2312" w:cs="仿宋_GB2312"/>
          <w:sz w:val="32"/>
          <w:szCs w:val="32"/>
          <w:lang w:val="en-US" w:eastAsia="zh-CN"/>
        </w:rPr>
        <w:t>佳</w:t>
      </w:r>
      <w:r>
        <w:rPr>
          <w:rFonts w:hint="eastAsia" w:ascii="仿宋_GB2312" w:hAnsi="仿宋_GB2312" w:eastAsia="仿宋_GB2312" w:cs="仿宋_GB2312"/>
          <w:sz w:val="32"/>
          <w:szCs w:val="32"/>
        </w:rPr>
        <w:t>园”项目</w:t>
      </w:r>
      <w:r>
        <w:rPr>
          <w:rFonts w:hint="eastAsia" w:ascii="仿宋_GB2312" w:hAnsi="仿宋_GB2312" w:eastAsia="仿宋_GB2312" w:cs="仿宋_GB2312"/>
          <w:sz w:val="32"/>
          <w:szCs w:val="32"/>
          <w:lang w:val="en-US" w:eastAsia="zh-CN"/>
        </w:rPr>
        <w:t>开展剩余房源各项工作，</w:t>
      </w:r>
      <w:r>
        <w:rPr>
          <w:rFonts w:hint="eastAsia" w:ascii="仿宋_GB2312" w:hAnsi="仿宋_GB2312" w:eastAsia="仿宋_GB2312" w:cs="仿宋_GB2312"/>
          <w:sz w:val="32"/>
          <w:szCs w:val="32"/>
        </w:rPr>
        <w:t>对其中住宅</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户开具了增值税发票，并按相关税收规定纳税 </w:t>
      </w:r>
      <w:r>
        <w:rPr>
          <w:rFonts w:hint="eastAsia" w:ascii="仿宋_GB2312" w:hAnsi="仿宋_GB2312" w:eastAsia="仿宋_GB2312" w:cs="仿宋_GB2312"/>
          <w:sz w:val="32"/>
          <w:szCs w:val="32"/>
          <w:lang w:val="en-US" w:eastAsia="zh-CN"/>
        </w:rPr>
        <w:t>9.19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w:t>
      </w:r>
      <w:r>
        <w:rPr>
          <w:rFonts w:ascii="黑体" w:hAnsi="黑体" w:eastAsia="黑体"/>
          <w:sz w:val="32"/>
          <w:szCs w:val="32"/>
        </w:rPr>
        <w:t>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2022年1-</w:t>
      </w:r>
      <w:r>
        <w:rPr>
          <w:rFonts w:hint="eastAsia" w:ascii="仿宋_GB2312" w:hAnsi="仿宋" w:eastAsia="仿宋_GB2312"/>
          <w:sz w:val="32"/>
          <w:szCs w:val="32"/>
          <w:lang w:val="en-US" w:eastAsia="zh-CN"/>
        </w:rPr>
        <w:t>9</w:t>
      </w:r>
      <w:r>
        <w:rPr>
          <w:rFonts w:hint="eastAsia" w:ascii="仿宋_GB2312" w:hAnsi="仿宋" w:eastAsia="仿宋_GB2312"/>
          <w:sz w:val="32"/>
          <w:szCs w:val="32"/>
        </w:rPr>
        <w:t>月,营业收入完成全年预算的</w:t>
      </w:r>
      <w:r>
        <w:rPr>
          <w:rFonts w:hint="eastAsia" w:ascii="仿宋_GB2312" w:hAnsi="仿宋" w:eastAsia="仿宋_GB2312"/>
          <w:sz w:val="32"/>
          <w:szCs w:val="32"/>
          <w:lang w:val="en-US" w:eastAsia="zh-CN"/>
        </w:rPr>
        <w:t>49.58</w:t>
      </w:r>
      <w:r>
        <w:rPr>
          <w:rFonts w:hint="eastAsia" w:ascii="仿宋_GB2312" w:hAnsi="仿宋" w:eastAsia="仿宋_GB2312"/>
          <w:sz w:val="32"/>
          <w:szCs w:val="32"/>
        </w:rPr>
        <w:t>%，实现利润总额完成全年预算的</w:t>
      </w:r>
      <w:r>
        <w:rPr>
          <w:rFonts w:hint="eastAsia" w:ascii="仿宋_GB2312" w:hAnsi="仿宋" w:eastAsia="仿宋_GB2312"/>
          <w:sz w:val="32"/>
          <w:szCs w:val="32"/>
          <w:lang w:val="en-US" w:eastAsia="zh-CN"/>
        </w:rPr>
        <w:t>52.14%</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、环境保护情况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认真贯彻各级环境保护文件，规范房地产开发项目工程现场管理，加大施工现场环保治理力度。创建绿色施工示范工程。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、信息公开情况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仿宋_GB2312" w:eastAsia="仿宋_GB2312" w:cs="仿宋_GB2312"/>
          <w:sz w:val="32"/>
          <w:szCs w:val="32"/>
        </w:rPr>
        <w:t>明确各部门信息公开责任，严格执行任务清单安排，确</w:t>
      </w:r>
      <w:r>
        <w:rPr>
          <w:rFonts w:hint="eastAsia" w:ascii="仿宋_GB2312" w:hAnsi="黑体" w:eastAsia="仿宋_GB2312"/>
          <w:sz w:val="32"/>
          <w:szCs w:val="32"/>
        </w:rPr>
        <w:t>保公司公开信息合法、真实、准确、及时。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、安全生产情况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严格落实安全主体责任，抓好安全隐患排查整治，持续推进安全工作规范化、标准化、制度化、程序化、可视化。</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440" w:firstLineChars="1700"/>
        <w:jc w:val="lef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2100" w:leftChars="0" w:firstLine="420" w:firstLineChars="0"/>
        <w:jc w:val="righ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sz w:val="32"/>
          <w:szCs w:val="32"/>
        </w:rPr>
        <w:t>山西旭安房地产开发有限公司</w:t>
      </w: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（签章）                        2022年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adjustRightInd w:val="0"/>
        <w:snapToGrid w:val="0"/>
        <w:spacing w:line="560" w:lineRule="exact"/>
        <w:jc w:val="both"/>
        <w:rPr>
          <w:rFonts w:ascii="方正小标宋简体" w:hAnsi="黑体" w:eastAsia="方正小标宋简体"/>
          <w:sz w:val="44"/>
          <w:szCs w:val="36"/>
          <w:highlight w:val="lightGray"/>
        </w:rPr>
      </w:pPr>
    </w:p>
    <w:p>
      <w:pPr>
        <w:pStyle w:val="2"/>
        <w:rPr>
          <w:rFonts w:ascii="方正小标宋简体" w:hAnsi="黑体" w:eastAsia="方正小标宋简体"/>
          <w:sz w:val="44"/>
          <w:szCs w:val="36"/>
          <w:highlight w:val="lightGray"/>
        </w:rPr>
      </w:pPr>
    </w:p>
    <w:p>
      <w:pPr>
        <w:pStyle w:val="2"/>
        <w:rPr>
          <w:rFonts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none"/>
        </w:rPr>
      </w:pPr>
      <w:r>
        <w:rPr>
          <w:rFonts w:hint="eastAsia" w:ascii="方正小标宋简体" w:hAnsi="黑体" w:eastAsia="方正小标宋简体"/>
          <w:sz w:val="44"/>
          <w:szCs w:val="36"/>
          <w:highlight w:val="none"/>
        </w:rPr>
        <w:t>山西城运华泰房地产开发有限公司</w:t>
      </w:r>
    </w:p>
    <w:p>
      <w:pPr>
        <w:adjustRightInd w:val="0"/>
        <w:snapToGrid w:val="0"/>
        <w:spacing w:line="560" w:lineRule="exact"/>
        <w:jc w:val="center"/>
        <w:rPr>
          <w:rFonts w:ascii="方正小标宋简体" w:hAnsi="黑体" w:eastAsia="方正小标宋简体"/>
          <w:sz w:val="44"/>
          <w:szCs w:val="36"/>
          <w:highlight w:val="lightGray"/>
        </w:rPr>
      </w:pPr>
      <w:r>
        <w:rPr>
          <w:rFonts w:hint="eastAsia" w:ascii="方正小标宋简体" w:hAnsi="黑体" w:eastAsia="方正小标宋简体"/>
          <w:sz w:val="44"/>
          <w:szCs w:val="36"/>
          <w:highlight w:val="none"/>
        </w:rPr>
        <w:t>2022年</w:t>
      </w:r>
      <w:r>
        <w:rPr>
          <w:rFonts w:hint="eastAsia" w:ascii="方正小标宋简体" w:hAnsi="黑体" w:eastAsia="方正小标宋简体"/>
          <w:sz w:val="44"/>
          <w:szCs w:val="36"/>
          <w:highlight w:val="none"/>
          <w:lang w:val="en-US" w:eastAsia="zh-CN"/>
        </w:rPr>
        <w:t>三季度</w:t>
      </w:r>
      <w:r>
        <w:rPr>
          <w:rFonts w:hint="eastAsia" w:ascii="方正小标宋简体" w:hAnsi="黑体" w:eastAsia="方正小标宋简体"/>
          <w:sz w:val="44"/>
          <w:szCs w:val="36"/>
          <w:highlight w:val="none"/>
        </w:rPr>
        <w:t>财务等重大信息</w:t>
      </w:r>
    </w:p>
    <w:p>
      <w:pPr>
        <w:spacing w:line="600" w:lineRule="exact"/>
        <w:ind w:firstLine="640" w:firstLineChars="200"/>
        <w:rPr>
          <w:rFonts w:ascii="黑体" w:hAnsi="黑体" w:eastAsia="黑体"/>
          <w:sz w:val="32"/>
          <w:szCs w:val="32"/>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中文名称：山西城运华泰房地产开发有限公司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    称: 华泰地产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法定代表：白兴海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股东名称：山西建投城市运营集团有限公司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注册地址：山西省晋中市榆次区迎宾街碧桂园凤麟府15幢1203号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经营范围：地产开发经营；建筑劳务分包；建设工程施工。（依法须经批准的项目，经相关部门批准后方可开展经营活动，具体经营项目以相关部门批准文件或许可证件为准）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办公地址：太原市小店区寇庄南街22号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邮政编码：030012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城运华泰房地产开发有限公司（以下简称本公司或公司），于2021年11月30日成立，取得山西省市场监督管理局核发的统一社会信用代码91140702MA7YKDAE39号营业执照。公司类型：有限责任公司（非自然人投资或控股的法人独资），公司主要经营项目是龙城大街东沿住宅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主要</w:t>
      </w:r>
      <w:r>
        <w:rPr>
          <w:rFonts w:hint="eastAsia" w:ascii="黑体" w:hAnsi="黑体" w:eastAsia="黑体"/>
          <w:sz w:val="32"/>
          <w:szCs w:val="32"/>
        </w:rPr>
        <w:t>会计数据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2022年9月30日，山西城运华泰房地产开发有限公司资产总额94,344.17万元，其中：存货94,329.24万元,固定资产净额2.47万元；负债总额94,236.40万元，其中：应交税费0.12万元;所有者权益107.77万元。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2022年1-9月营业收入0万元，销售费用0元，管理费用0万元，财务费用0万元，利润总额-22.16万元，净利润-22.16万元。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环境保护情况</w:t>
      </w:r>
      <w:r>
        <w:rPr>
          <w:rFonts w:hint="eastAsia" w:ascii="黑体" w:hAnsi="黑体" w:eastAsia="黑体"/>
          <w:sz w:val="32"/>
          <w:szCs w:val="32"/>
        </w:rPr>
        <w:t>/社会责任履行情况等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2"/>
      </w:pPr>
    </w:p>
    <w:p>
      <w:pPr>
        <w:widowControl/>
        <w:jc w:val="left"/>
        <w:rPr>
          <w:rFonts w:ascii="仿宋" w:hAnsi="仿宋" w:eastAsia="仿宋" w:cs="仿宋"/>
          <w:color w:val="000000"/>
          <w:sz w:val="32"/>
          <w:szCs w:val="32"/>
          <w:shd w:val="clear" w:color="auto" w:fill="FFFFFF"/>
        </w:rPr>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 w:eastAsia="仿宋_GB2312"/>
          <w:sz w:val="32"/>
          <w:szCs w:val="32"/>
        </w:rPr>
        <w:t>山西城运华泰房地产开发有限公司</w:t>
      </w:r>
    </w:p>
    <w:p>
      <w:pPr>
        <w:widowControl/>
        <w:ind w:firstLine="320" w:firstLineChars="1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（签章）                          （公章）</w:t>
      </w:r>
    </w:p>
    <w:p>
      <w:pPr>
        <w:widowControl/>
        <w:jc w:val="left"/>
        <w:rPr>
          <w:rFonts w:ascii="仿宋_GB2312" w:hAnsi="仿宋_GB2312" w:eastAsia="仿宋_GB2312" w:cs="仿宋_GB2312"/>
          <w:color w:val="333333"/>
          <w:sz w:val="32"/>
          <w:szCs w:val="32"/>
        </w:rPr>
      </w:pPr>
    </w:p>
    <w:p>
      <w:pPr>
        <w:widowControl/>
        <w:ind w:left="-360" w:firstLine="1280" w:firstLineChars="4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2022年</w:t>
      </w:r>
      <w:r>
        <w:rPr>
          <w:rFonts w:ascii="仿宋_GB2312" w:hAnsi="仿宋_GB2312" w:eastAsia="仿宋_GB2312" w:cs="仿宋_GB2312"/>
          <w:color w:val="333333"/>
          <w:sz w:val="32"/>
          <w:szCs w:val="32"/>
        </w:rPr>
        <w:t>10</w:t>
      </w:r>
      <w:r>
        <w:rPr>
          <w:rFonts w:hint="eastAsia" w:ascii="仿宋_GB2312" w:hAnsi="仿宋_GB2312" w:eastAsia="仿宋_GB2312" w:cs="仿宋_GB2312"/>
          <w:color w:val="333333"/>
          <w:sz w:val="32"/>
          <w:szCs w:val="32"/>
        </w:rPr>
        <w:t>月</w:t>
      </w:r>
      <w:r>
        <w:rPr>
          <w:rFonts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lang w:val="en-US" w:eastAsia="zh-CN"/>
        </w:rPr>
        <w:t>0</w:t>
      </w:r>
      <w:r>
        <w:rPr>
          <w:rFonts w:hint="eastAsia" w:ascii="仿宋_GB2312" w:hAnsi="仿宋_GB2312" w:eastAsia="仿宋_GB2312" w:cs="仿宋_GB2312"/>
          <w:color w:val="333333"/>
          <w:sz w:val="32"/>
          <w:szCs w:val="32"/>
        </w:rPr>
        <w:t>日</w:t>
      </w:r>
    </w:p>
    <w:p>
      <w:pPr>
        <w:adjustRightInd w:val="0"/>
        <w:snapToGrid w:val="0"/>
        <w:spacing w:line="560" w:lineRule="exact"/>
        <w:jc w:val="center"/>
        <w:rPr>
          <w:rFonts w:ascii="方正小标宋简体" w:hAnsi="黑体" w:eastAsia="方正小标宋简体"/>
          <w:sz w:val="44"/>
          <w:szCs w:val="36"/>
          <w:highlight w:val="lightGray"/>
        </w:rPr>
      </w:pPr>
    </w:p>
    <w:p>
      <w:pPr>
        <w:pStyle w:val="2"/>
        <w:rPr>
          <w:rFonts w:ascii="方正小标宋简体" w:hAnsi="黑体" w:eastAsia="方正小标宋简体"/>
          <w:sz w:val="44"/>
          <w:szCs w:val="36"/>
          <w:highlight w:val="lightGray"/>
        </w:rPr>
      </w:pPr>
    </w:p>
    <w:p>
      <w:pPr>
        <w:pStyle w:val="2"/>
        <w:rPr>
          <w:rFonts w:ascii="方正小标宋简体" w:hAnsi="黑体" w:eastAsia="方正小标宋简体"/>
          <w:sz w:val="44"/>
          <w:szCs w:val="36"/>
          <w:highlight w:val="lightGray"/>
        </w:rPr>
      </w:pPr>
    </w:p>
    <w:p>
      <w:pPr>
        <w:spacing w:line="600" w:lineRule="exact"/>
        <w:ind w:firstLine="880" w:firstLineChars="200"/>
        <w:jc w:val="both"/>
        <w:rPr>
          <w:rFonts w:hint="eastAsia" w:ascii="方正小标宋简体" w:hAnsi="方正小标宋简体" w:eastAsia="方正小标宋简体" w:cs="方正小标宋简体"/>
          <w:bCs/>
          <w:sz w:val="44"/>
          <w:szCs w:val="44"/>
          <w:highlight w:val="none"/>
          <w:lang w:eastAsia="zh-CN"/>
        </w:rPr>
      </w:pPr>
    </w:p>
    <w:p>
      <w:pPr>
        <w:spacing w:line="600" w:lineRule="exact"/>
        <w:ind w:firstLine="880" w:firstLineChars="200"/>
        <w:jc w:val="both"/>
        <w:rPr>
          <w:rFonts w:hint="eastAsia" w:ascii="方正小标宋简体" w:hAnsi="方正小标宋简体" w:eastAsia="方正小标宋简体" w:cs="方正小标宋简体"/>
          <w:bCs/>
          <w:sz w:val="44"/>
          <w:szCs w:val="44"/>
          <w:highlight w:val="none"/>
          <w:lang w:eastAsia="zh-CN"/>
        </w:rPr>
      </w:pPr>
      <w:r>
        <w:rPr>
          <w:rFonts w:hint="eastAsia" w:ascii="方正小标宋简体" w:hAnsi="方正小标宋简体" w:eastAsia="方正小标宋简体" w:cs="方正小标宋简体"/>
          <w:bCs/>
          <w:sz w:val="44"/>
          <w:szCs w:val="44"/>
          <w:highlight w:val="none"/>
          <w:lang w:eastAsia="zh-CN"/>
        </w:rPr>
        <w:t>山西城运华瑞房地产开发有限公司</w:t>
      </w:r>
    </w:p>
    <w:p>
      <w:pPr>
        <w:spacing w:line="600" w:lineRule="exact"/>
        <w:ind w:firstLine="1320" w:firstLineChars="300"/>
        <w:jc w:val="both"/>
        <w:rPr>
          <w:rFonts w:hint="eastAsia" w:ascii="方正小标宋简体" w:hAnsi="方正小标宋简体" w:eastAsia="方正小标宋简体" w:cs="方正小标宋简体"/>
          <w:bCs/>
          <w:sz w:val="18"/>
          <w:szCs w:val="18"/>
          <w:highlight w:val="none"/>
        </w:rPr>
      </w:pPr>
      <w:r>
        <w:rPr>
          <w:rFonts w:hint="eastAsia" w:ascii="方正小标宋简体" w:hAnsi="方正小标宋简体" w:eastAsia="方正小标宋简体" w:cs="方正小标宋简体"/>
          <w:bCs/>
          <w:sz w:val="44"/>
          <w:szCs w:val="44"/>
          <w:highlight w:val="none"/>
          <w:lang w:val="en-US" w:eastAsia="zh-CN"/>
        </w:rPr>
        <w:t>2022年三季度</w:t>
      </w:r>
      <w:r>
        <w:rPr>
          <w:rFonts w:hint="eastAsia" w:ascii="方正小标宋简体" w:hAnsi="方正小标宋简体" w:eastAsia="方正小标宋简体" w:cs="方正小标宋简体"/>
          <w:bCs/>
          <w:sz w:val="44"/>
          <w:szCs w:val="44"/>
          <w:highlight w:val="none"/>
        </w:rPr>
        <w:t>财务等重大信息</w:t>
      </w:r>
    </w:p>
    <w:p>
      <w:pPr>
        <w:pStyle w:val="2"/>
        <w:ind w:left="0" w:leftChars="0" w:firstLine="0" w:firstLineChars="0"/>
        <w:rPr>
          <w:rFonts w:hint="eastAsia"/>
          <w:highlight w:val="lightGray"/>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z w:val="32"/>
          <w:szCs w:val="32"/>
        </w:rPr>
        <w:t>中文名称：</w:t>
      </w:r>
      <w:r>
        <w:rPr>
          <w:rFonts w:hint="eastAsia" w:ascii="仿宋_GB2312" w:hAnsi="仿宋_GB2312" w:eastAsia="仿宋_GB2312" w:cs="仿宋_GB2312"/>
          <w:sz w:val="32"/>
          <w:szCs w:val="32"/>
          <w:lang w:eastAsia="zh-CN"/>
        </w:rPr>
        <w:t>山西城运华瑞房地产开发有限公司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法定代表：</w:t>
      </w:r>
      <w:r>
        <w:rPr>
          <w:rFonts w:hint="eastAsia" w:ascii="仿宋_GB2312" w:hAnsi="仿宋" w:eastAsia="仿宋_GB2312"/>
          <w:sz w:val="32"/>
          <w:szCs w:val="32"/>
          <w:lang w:val="en-US" w:eastAsia="zh-CN"/>
        </w:rPr>
        <w:t>赵晓星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股东名称：</w:t>
      </w:r>
      <w:r>
        <w:rPr>
          <w:rFonts w:hint="eastAsia" w:ascii="仿宋_GB2312" w:hAnsi="仿宋_GB2312" w:eastAsia="仿宋_GB2312" w:cs="仿宋_GB2312"/>
          <w:sz w:val="32"/>
          <w:szCs w:val="32"/>
          <w:lang w:eastAsia="zh-CN"/>
        </w:rPr>
        <w:t>山西建投城市运营集团有限公司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注册地址：山西省晋中市榆次区迎宾街碧桂园凤麟府15幢1202号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经营范围：许可项目：房地产开发经营；</w:t>
      </w:r>
      <w:r>
        <w:rPr>
          <w:rFonts w:hint="eastAsia" w:ascii="仿宋_GB2312" w:hAnsi="仿宋" w:eastAsia="仿宋_GB2312"/>
          <w:sz w:val="32"/>
          <w:szCs w:val="32"/>
          <w:lang w:val="en-US" w:eastAsia="zh-CN"/>
        </w:rPr>
        <w:t>建筑劳务分包；建筑工程施工。（依法须经批准的项目，经相关部门批准后方可开展经营活动，具体经营项目以</w:t>
      </w:r>
      <w:r>
        <w:rPr>
          <w:rFonts w:hint="eastAsia" w:ascii="仿宋_GB2312" w:hAnsi="仿宋" w:eastAsia="仿宋_GB2312"/>
          <w:sz w:val="32"/>
          <w:szCs w:val="32"/>
        </w:rPr>
        <w:t>相关部门批准文件或许可证件为准）</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一般项目：物业管理；</w:t>
      </w:r>
      <w:r>
        <w:rPr>
          <w:rFonts w:hint="eastAsia" w:ascii="仿宋_GB2312" w:hAnsi="仿宋" w:eastAsia="仿宋_GB2312"/>
          <w:sz w:val="32"/>
          <w:szCs w:val="32"/>
          <w:lang w:val="en-US" w:eastAsia="zh-CN"/>
        </w:rPr>
        <w:t>信息咨询服务（不含许可类信息咨询服务）</w:t>
      </w:r>
      <w:r>
        <w:rPr>
          <w:rFonts w:hint="eastAsia" w:ascii="仿宋_GB2312" w:hAnsi="仿宋" w:eastAsia="仿宋_GB2312"/>
          <w:sz w:val="32"/>
          <w:szCs w:val="32"/>
        </w:rPr>
        <w:t>（除依法须经批准的项目外，凭营业执照依法自主开展经营活动）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rPr>
        <w:t>办公地址：</w:t>
      </w:r>
      <w:r>
        <w:rPr>
          <w:rFonts w:hint="eastAsia" w:ascii="仿宋_GB2312" w:hAnsi="仿宋" w:eastAsia="仿宋_GB2312"/>
          <w:sz w:val="32"/>
          <w:szCs w:val="32"/>
          <w:highlight w:val="none"/>
        </w:rPr>
        <w:t>晋中市榆次区中都北路380号金坤商务楼2003</w:t>
      </w:r>
      <w:r>
        <w:rPr>
          <w:rFonts w:hint="eastAsia" w:ascii="仿宋_GB2312" w:hAnsi="仿宋" w:eastAsia="仿宋_GB2312"/>
          <w:sz w:val="32"/>
          <w:szCs w:val="32"/>
          <w:highlight w:val="none"/>
          <w:lang w:val="en-US" w:eastAsia="zh-CN"/>
        </w:rPr>
        <w:t>/2005</w:t>
      </w:r>
      <w:r>
        <w:rPr>
          <w:rFonts w:hint="eastAsia" w:ascii="仿宋_GB2312" w:hAnsi="仿宋" w:eastAsia="仿宋_GB2312"/>
          <w:sz w:val="32"/>
          <w:szCs w:val="32"/>
          <w:highlight w:val="none"/>
        </w:rPr>
        <w:t>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邮政编码：030</w:t>
      </w:r>
      <w:r>
        <w:rPr>
          <w:rFonts w:hint="eastAsia" w:ascii="仿宋_GB2312" w:hAnsi="仿宋" w:eastAsia="仿宋_GB2312"/>
          <w:sz w:val="32"/>
          <w:szCs w:val="32"/>
          <w:highlight w:val="none"/>
          <w:lang w:val="en-US" w:eastAsia="zh-CN"/>
        </w:rPr>
        <w:t>600</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sz w:val="32"/>
          <w:szCs w:val="32"/>
          <w:highlight w:val="none"/>
        </w:rPr>
        <w:t>企业简介：</w:t>
      </w:r>
      <w:r>
        <w:rPr>
          <w:rFonts w:hint="eastAsia" w:ascii="仿宋_GB2312" w:hAnsi="仿宋_GB2312" w:eastAsia="仿宋_GB2312" w:cs="仿宋_GB2312"/>
          <w:sz w:val="32"/>
          <w:szCs w:val="32"/>
          <w:highlight w:val="none"/>
          <w:lang w:eastAsia="zh-CN"/>
        </w:rPr>
        <w:t>山西城运华瑞房地产开发有限公司</w:t>
      </w:r>
      <w:r>
        <w:rPr>
          <w:rFonts w:hint="eastAsia" w:ascii="仿宋_GB2312" w:hAnsi="仿宋" w:eastAsia="仿宋_GB2312"/>
          <w:sz w:val="32"/>
          <w:szCs w:val="32"/>
          <w:highlight w:val="none"/>
        </w:rPr>
        <w:t>成立于</w:t>
      </w:r>
      <w:r>
        <w:rPr>
          <w:rFonts w:hint="eastAsia" w:ascii="仿宋_GB2312" w:hAnsi="仿宋" w:eastAsia="仿宋_GB2312"/>
          <w:sz w:val="32"/>
          <w:szCs w:val="32"/>
          <w:highlight w:val="none"/>
          <w:lang w:val="en-US" w:eastAsia="zh-CN"/>
        </w:rPr>
        <w:t>2021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11月30日</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lang w:val="en-US" w:eastAsia="zh-CN"/>
        </w:rPr>
        <w:t>统一社会信用代码：91140702MA7YKDAC7K。是</w:t>
      </w:r>
      <w:r>
        <w:rPr>
          <w:rFonts w:hint="eastAsia" w:ascii="仿宋_GB2312" w:hAnsi="仿宋_GB2312" w:eastAsia="仿宋_GB2312" w:cs="仿宋_GB2312"/>
          <w:sz w:val="32"/>
          <w:szCs w:val="32"/>
          <w:highlight w:val="none"/>
          <w:lang w:eastAsia="zh-CN"/>
        </w:rPr>
        <w:t>山西建投城市运营集团有限公司</w:t>
      </w:r>
      <w:r>
        <w:rPr>
          <w:rFonts w:hint="eastAsia" w:ascii="仿宋_GB2312" w:hAnsi="仿宋" w:eastAsia="仿宋_GB2312"/>
          <w:sz w:val="32"/>
          <w:szCs w:val="32"/>
          <w:highlight w:val="none"/>
        </w:rPr>
        <w:t>的全资子公司，</w:t>
      </w:r>
      <w:r>
        <w:rPr>
          <w:rFonts w:hint="eastAsia" w:ascii="仿宋_GB2312" w:hAnsi="仿宋_GB2312" w:eastAsia="仿宋_GB2312" w:cs="仿宋_GB2312"/>
          <w:sz w:val="32"/>
          <w:szCs w:val="32"/>
          <w:highlight w:val="none"/>
          <w:lang w:val="en-US" w:eastAsia="zh-CN"/>
        </w:rPr>
        <w:t>注册资本为1000万元人民币。</w:t>
      </w:r>
      <w:r>
        <w:rPr>
          <w:rFonts w:hint="eastAsia" w:ascii="仿宋_GB2312" w:hAnsi="仿宋_GB2312" w:eastAsia="仿宋_GB2312" w:cs="仿宋_GB2312"/>
          <w:sz w:val="32"/>
          <w:szCs w:val="32"/>
          <w:lang w:val="en-US" w:eastAsia="zh-CN"/>
        </w:rPr>
        <w:t>公司类型为有限责任公司（非自然人投资或控股的法人独资）。</w:t>
      </w:r>
      <w:r>
        <w:rPr>
          <w:rFonts w:hint="eastAsia" w:ascii="仿宋_GB2312" w:hAnsi="仿宋" w:eastAsia="仿宋_GB2312"/>
          <w:sz w:val="32"/>
          <w:szCs w:val="32"/>
        </w:rPr>
        <w:t>公司</w:t>
      </w:r>
      <w:r>
        <w:rPr>
          <w:rFonts w:ascii="仿宋_GB2312" w:hAnsi="仿宋" w:eastAsia="仿宋_GB2312"/>
          <w:sz w:val="32"/>
          <w:szCs w:val="32"/>
        </w:rPr>
        <w:t>主业</w:t>
      </w:r>
      <w:r>
        <w:rPr>
          <w:rFonts w:hint="eastAsia" w:ascii="仿宋_GB2312" w:hAnsi="仿宋" w:eastAsia="仿宋_GB2312"/>
          <w:sz w:val="32"/>
          <w:szCs w:val="32"/>
        </w:rPr>
        <w:t>为房地产开发经营，项目</w:t>
      </w:r>
      <w:r>
        <w:rPr>
          <w:rFonts w:ascii="仿宋_GB2312" w:hAnsi="仿宋" w:eastAsia="仿宋_GB2312"/>
          <w:sz w:val="32"/>
          <w:szCs w:val="32"/>
        </w:rPr>
        <w:t>名称</w:t>
      </w:r>
      <w:r>
        <w:rPr>
          <w:rFonts w:hint="eastAsia" w:ascii="仿宋_GB2312" w:hAnsi="仿宋" w:eastAsia="仿宋_GB2312"/>
          <w:sz w:val="32"/>
          <w:szCs w:val="32"/>
        </w:rPr>
        <w:t>为</w:t>
      </w:r>
      <w:r>
        <w:rPr>
          <w:rFonts w:ascii="仿宋_GB2312" w:hAnsi="仿宋" w:eastAsia="仿宋_GB2312"/>
          <w:sz w:val="32"/>
          <w:szCs w:val="32"/>
        </w:rPr>
        <w:t>：</w:t>
      </w:r>
      <w:r>
        <w:rPr>
          <w:rFonts w:hint="eastAsia" w:ascii="仿宋_GB2312" w:hAnsi="仿宋" w:eastAsia="仿宋_GB2312"/>
          <w:sz w:val="32"/>
          <w:szCs w:val="32"/>
          <w:lang w:val="en-US" w:eastAsia="zh-CN"/>
        </w:rPr>
        <w:t>建投</w:t>
      </w:r>
      <w:r>
        <w:rPr>
          <w:rFonts w:hint="eastAsia" w:ascii="仿宋_GB2312" w:hAnsi="仿宋_GB2312" w:eastAsia="仿宋_GB2312" w:cs="仿宋_GB2312"/>
          <w:sz w:val="32"/>
          <w:szCs w:val="32"/>
          <w:lang w:val="en-US" w:eastAsia="zh-CN"/>
        </w:rPr>
        <w:t>·</w:t>
      </w:r>
      <w:r>
        <w:rPr>
          <w:rFonts w:hint="eastAsia" w:ascii="仿宋_GB2312" w:hAnsi="仿宋" w:eastAsia="仿宋_GB2312"/>
          <w:sz w:val="32"/>
          <w:szCs w:val="32"/>
          <w:lang w:val="en-US" w:eastAsia="zh-CN"/>
        </w:rPr>
        <w:t>文华公馆。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二、主要财务数据</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截至2022年9月30日，山西城运华瑞房地产开发有限公司资产总额78,820.86万元，其中：应收资金集中管理款70.47万元，存货78,721.98万元，固定资产净值8.23万元，其他流动资金：20.18万元；负债78,844.65万元，其中：应付账款50.18万元，其他应付账款78,793.68万元；所有者权益-23.79万元。</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highlight w:val="lightGray"/>
          <w:lang w:val="en-US" w:eastAsia="zh-CN"/>
        </w:rPr>
      </w:pPr>
      <w:r>
        <w:rPr>
          <w:rFonts w:hint="eastAsia" w:ascii="仿宋_GB2312" w:hAnsi="仿宋" w:eastAsia="仿宋_GB2312"/>
          <w:sz w:val="32"/>
          <w:szCs w:val="32"/>
          <w:highlight w:val="none"/>
          <w:lang w:val="en-US" w:eastAsia="zh-CN"/>
        </w:rPr>
        <w:t>2022年1-9月营业收入0万元，税金及附加23.80万元，销售费用0元，管理费用0万元，财务费用-0.08万元，利润总额-23.72万元，净利润-23.72万元。</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val="en-US" w:eastAsia="zh-CN"/>
        </w:rPr>
        <w:t>三、财务预算执行情况</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当年无预算收入。</w:t>
      </w:r>
    </w:p>
    <w:p>
      <w:pPr>
        <w:keepNext w:val="0"/>
        <w:keepLines w:val="0"/>
        <w:pageBreakBefore w:val="0"/>
        <w:widowControl w:val="0"/>
        <w:numPr>
          <w:ilvl w:val="0"/>
          <w:numId w:val="1"/>
        </w:numPr>
        <w:tabs>
          <w:tab w:val="left" w:pos="1251"/>
        </w:tabs>
        <w:kinsoku/>
        <w:wordWrap/>
        <w:overflowPunct/>
        <w:topLinePunct w:val="0"/>
        <w:autoSpaceDE/>
        <w:autoSpaceDN/>
        <w:bidi w:val="0"/>
        <w:adjustRightInd/>
        <w:snapToGrid/>
        <w:spacing w:line="240" w:lineRule="auto"/>
        <w:ind w:left="-10" w:leftChars="0" w:firstLine="640" w:firstLine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安全责任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sz w:val="32"/>
          <w:szCs w:val="32"/>
          <w:highlight w:val="none"/>
          <w:lang w:val="en-US" w:eastAsia="zh-CN"/>
        </w:rPr>
        <w:t>公司一直坚持“安全第一，健康至上，遵守法规，科学施工，综合防治，持续发展”的企业安全方针。</w:t>
      </w:r>
      <w:r>
        <w:rPr>
          <w:rFonts w:hint="default" w:ascii="仿宋_GB2312" w:hAnsi="仿宋" w:eastAsia="仿宋_GB2312" w:cs="Times New Roman"/>
          <w:sz w:val="32"/>
          <w:szCs w:val="32"/>
          <w:highlight w:val="none"/>
          <w:lang w:val="en-US" w:eastAsia="zh-CN"/>
        </w:rPr>
        <w:t>树立行业风险意识，采取适当的防范措施，提高企业抗风险能力，规避经营风险，保障企业稳步发展。</w:t>
      </w:r>
    </w:p>
    <w:p>
      <w:pPr>
        <w:keepNext w:val="0"/>
        <w:keepLines w:val="0"/>
        <w:pageBreakBefore w:val="0"/>
        <w:widowControl w:val="0"/>
        <w:numPr>
          <w:ilvl w:val="0"/>
          <w:numId w:val="1"/>
        </w:numPr>
        <w:tabs>
          <w:tab w:val="left" w:pos="1251"/>
        </w:tabs>
        <w:kinsoku/>
        <w:wordWrap/>
        <w:overflowPunct/>
        <w:topLinePunct w:val="0"/>
        <w:autoSpaceDE/>
        <w:autoSpaceDN/>
        <w:bidi w:val="0"/>
        <w:adjustRightInd/>
        <w:snapToGrid/>
        <w:spacing w:line="240" w:lineRule="auto"/>
        <w:ind w:left="-10" w:leftChars="0" w:firstLine="640" w:firstLine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环境责任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 w:eastAsia="仿宋_GB2312"/>
          <w:sz w:val="32"/>
          <w:szCs w:val="32"/>
          <w:highlight w:val="none"/>
          <w:lang w:val="en-US" w:eastAsia="zh-CN"/>
        </w:rPr>
        <w:t>公司严格按照集团要求落实环境保护工作，倡导绿色施工，通过科学管理和技术进步，最大限度地节约资源，减少对环境负面影响，创造良好的环境卫生。</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z w:val="32"/>
          <w:szCs w:val="32"/>
          <w:lang w:val="en-US" w:eastAsia="zh-CN"/>
        </w:rPr>
        <w:t>山西城运华瑞房地产开发有限公司</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highlight w:val="lightGray"/>
          <w:lang w:val="en-US" w:eastAsia="zh-CN"/>
        </w:rPr>
      </w:pPr>
      <w:r>
        <w:rPr>
          <w:rFonts w:hint="eastAsia" w:ascii="仿宋_GB2312" w:hAnsi="仿宋_GB2312" w:eastAsia="仿宋_GB2312" w:cs="仿宋_GB2312"/>
          <w:sz w:val="32"/>
          <w:szCs w:val="32"/>
          <w:lang w:val="en-US" w:eastAsia="zh-CN"/>
        </w:rPr>
        <w:t xml:space="preserve">                                2022年10月10日 </w:t>
      </w:r>
      <w:r>
        <w:rPr>
          <w:rFonts w:hint="eastAsia" w:ascii="仿宋_GB2312" w:hAnsi="仿宋_GB2312" w:eastAsia="仿宋_GB2312" w:cs="仿宋_GB2312"/>
          <w:sz w:val="32"/>
          <w:szCs w:val="32"/>
          <w:highlight w:val="none"/>
          <w:lang w:val="en-US" w:eastAsia="zh-CN"/>
        </w:rPr>
        <w:t xml:space="preserve"> </w:t>
      </w:r>
    </w:p>
    <w:p>
      <w:pPr>
        <w:widowControl/>
        <w:jc w:val="left"/>
        <w:rPr>
          <w:rFonts w:ascii="仿宋_GB2312" w:hAnsi="仿宋_GB2312" w:eastAsia="仿宋_GB2312" w:cs="仿宋_GB2312"/>
          <w:color w:val="333333"/>
          <w:sz w:val="32"/>
          <w:szCs w:val="32"/>
          <w:highlight w:val="lightGray"/>
        </w:rPr>
      </w:pPr>
    </w:p>
    <w:p>
      <w:pPr>
        <w:widowControl/>
        <w:jc w:val="left"/>
        <w:rPr>
          <w:rFonts w:ascii="仿宋_GB2312" w:hAnsi="仿宋_GB2312" w:eastAsia="仿宋_GB2312" w:cs="仿宋_GB2312"/>
          <w:color w:val="333333"/>
          <w:sz w:val="32"/>
          <w:szCs w:val="32"/>
          <w:highlight w:val="lightGray"/>
        </w:rPr>
      </w:pPr>
    </w:p>
    <w:p>
      <w:pPr>
        <w:widowControl/>
        <w:jc w:val="left"/>
        <w:rPr>
          <w:rFonts w:ascii="仿宋_GB2312" w:hAnsi="仿宋_GB2312" w:eastAsia="仿宋_GB2312" w:cs="仿宋_GB2312"/>
          <w:color w:val="333333"/>
          <w:sz w:val="32"/>
          <w:szCs w:val="32"/>
          <w:highlight w:val="lightGray"/>
        </w:rPr>
      </w:pPr>
    </w:p>
    <w:p>
      <w:pPr>
        <w:widowControl/>
        <w:jc w:val="left"/>
        <w:rPr>
          <w:rFonts w:ascii="仿宋_GB2312" w:hAnsi="仿宋_GB2312" w:eastAsia="仿宋_GB2312" w:cs="仿宋_GB2312"/>
          <w:color w:val="333333"/>
          <w:sz w:val="32"/>
          <w:szCs w:val="32"/>
          <w:highlight w:val="lightGray"/>
        </w:rPr>
      </w:pPr>
    </w:p>
    <w:p>
      <w:pPr>
        <w:widowControl/>
        <w:jc w:val="left"/>
        <w:rPr>
          <w:rFonts w:ascii="仿宋_GB2312" w:hAnsi="仿宋_GB2312" w:eastAsia="仿宋_GB2312" w:cs="仿宋_GB2312"/>
          <w:color w:val="333333"/>
          <w:sz w:val="32"/>
          <w:szCs w:val="32"/>
          <w:highlight w:val="lightGray"/>
        </w:rPr>
      </w:pPr>
    </w:p>
    <w:p>
      <w:pPr>
        <w:widowControl/>
        <w:jc w:val="left"/>
        <w:rPr>
          <w:rFonts w:ascii="仿宋_GB2312" w:hAnsi="仿宋_GB2312" w:eastAsia="仿宋_GB2312" w:cs="仿宋_GB2312"/>
          <w:color w:val="333333"/>
          <w:sz w:val="32"/>
          <w:szCs w:val="32"/>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adjustRightInd w:val="0"/>
        <w:snapToGrid w:val="0"/>
        <w:spacing w:line="560" w:lineRule="exact"/>
        <w:jc w:val="both"/>
        <w:rPr>
          <w:rFonts w:hint="eastAsia"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none"/>
        </w:rPr>
      </w:pPr>
      <w:r>
        <w:rPr>
          <w:rFonts w:hint="eastAsia" w:ascii="方正小标宋简体" w:hAnsi="黑体" w:eastAsia="方正小标宋简体"/>
          <w:sz w:val="44"/>
          <w:szCs w:val="36"/>
          <w:highlight w:val="none"/>
        </w:rPr>
        <w:t>山西城运华兴房地产开发有限公司</w:t>
      </w:r>
    </w:p>
    <w:p>
      <w:pPr>
        <w:adjustRightInd w:val="0"/>
        <w:snapToGrid w:val="0"/>
        <w:spacing w:line="560" w:lineRule="exact"/>
        <w:jc w:val="center"/>
        <w:rPr>
          <w:rFonts w:ascii="方正小标宋简体" w:hAnsi="黑体" w:eastAsia="方正小标宋简体"/>
          <w:sz w:val="44"/>
          <w:szCs w:val="36"/>
          <w:highlight w:val="none"/>
        </w:rPr>
      </w:pPr>
      <w:r>
        <w:rPr>
          <w:rFonts w:hint="eastAsia" w:ascii="方正小标宋简体" w:hAnsi="黑体" w:eastAsia="方正小标宋简体"/>
          <w:sz w:val="44"/>
          <w:szCs w:val="36"/>
          <w:highlight w:val="none"/>
        </w:rPr>
        <w:t>202</w:t>
      </w:r>
      <w:r>
        <w:rPr>
          <w:rFonts w:ascii="方正小标宋简体" w:hAnsi="黑体" w:eastAsia="方正小标宋简体"/>
          <w:sz w:val="44"/>
          <w:szCs w:val="36"/>
          <w:highlight w:val="none"/>
        </w:rPr>
        <w:t>2</w:t>
      </w:r>
      <w:r>
        <w:rPr>
          <w:rFonts w:hint="eastAsia" w:ascii="方正小标宋简体" w:hAnsi="黑体" w:eastAsia="方正小标宋简体"/>
          <w:sz w:val="44"/>
          <w:szCs w:val="36"/>
          <w:highlight w:val="none"/>
        </w:rPr>
        <w:t>年</w:t>
      </w:r>
      <w:r>
        <w:rPr>
          <w:rFonts w:hint="eastAsia" w:ascii="方正小标宋简体" w:hAnsi="黑体" w:eastAsia="方正小标宋简体"/>
          <w:sz w:val="44"/>
          <w:szCs w:val="36"/>
          <w:highlight w:val="none"/>
          <w:lang w:val="en-US" w:eastAsia="zh-CN"/>
        </w:rPr>
        <w:t>三季度</w:t>
      </w:r>
      <w:r>
        <w:rPr>
          <w:rFonts w:hint="eastAsia" w:ascii="方正小标宋简体" w:hAnsi="黑体" w:eastAsia="方正小标宋简体"/>
          <w:sz w:val="44"/>
          <w:szCs w:val="36"/>
          <w:highlight w:val="none"/>
        </w:rPr>
        <w:t>财务等重大信息</w:t>
      </w:r>
    </w:p>
    <w:p>
      <w:pPr>
        <w:spacing w:line="600" w:lineRule="exact"/>
        <w:ind w:firstLine="640" w:firstLineChars="200"/>
        <w:rPr>
          <w:rFonts w:ascii="黑体" w:hAnsi="黑体" w:eastAsia="黑体"/>
          <w:sz w:val="32"/>
          <w:szCs w:val="32"/>
          <w:highlight w:val="lightGray"/>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中文名称：</w:t>
      </w:r>
      <w:r>
        <w:rPr>
          <w:rFonts w:hint="eastAsia" w:ascii="仿宋_GB2312" w:hAnsi="仿宋" w:eastAsia="仿宋_GB2312"/>
          <w:sz w:val="32"/>
          <w:szCs w:val="32"/>
        </w:rPr>
        <w:t>山西城运华兴房地产开发有限公司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w:t>
      </w:r>
      <w:r>
        <w:rPr>
          <w:rFonts w:hint="eastAsia" w:ascii="仿宋_GB2312" w:hAnsi="仿宋" w:eastAsia="仿宋_GB2312"/>
          <w:sz w:val="32"/>
          <w:szCs w:val="32"/>
        </w:rPr>
        <w:t>李志斌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股东名称：</w:t>
      </w:r>
      <w:r>
        <w:rPr>
          <w:rFonts w:hint="eastAsia" w:ascii="仿宋_GB2312" w:hAnsi="仿宋" w:eastAsia="仿宋_GB2312"/>
          <w:sz w:val="32"/>
          <w:szCs w:val="32"/>
        </w:rPr>
        <w:t>山西建设城市运营集团有限公司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注册地址：</w:t>
      </w:r>
      <w:r>
        <w:rPr>
          <w:rFonts w:hint="eastAsia" w:ascii="仿宋_GB2312" w:hAnsi="仿宋" w:eastAsia="仿宋_GB2312"/>
          <w:sz w:val="32"/>
          <w:szCs w:val="32"/>
        </w:rPr>
        <w:t>晋中市山西示范区晋中开发区大学城产业园区山西金科智慧科技城B11-01号201室、301室。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sz w:val="32"/>
          <w:szCs w:val="32"/>
        </w:rPr>
        <w:t>企业法人营业执照规定经营范围：房地产开发经营；建筑劳务分包；建设工程施工。（依法须经批准的项目，经相关部门批准后方可开展经营活动，具体经营项目以相关部门批准文件或许可证件为准）一般项目：物业管理；信息咨询服务（不含许可类信息咨询服务）（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办公地址：</w:t>
      </w:r>
      <w:r>
        <w:rPr>
          <w:rFonts w:hint="eastAsia" w:ascii="仿宋_GB2312" w:hAnsi="仿宋" w:eastAsia="仿宋_GB2312"/>
          <w:sz w:val="32"/>
          <w:szCs w:val="32"/>
        </w:rPr>
        <w:t>太原市小店区寇庄南街22号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邮政编码：</w:t>
      </w:r>
      <w:r>
        <w:rPr>
          <w:rFonts w:hint="eastAsia" w:ascii="仿宋_GB2312" w:hAnsi="仿宋" w:eastAsia="仿宋_GB2312"/>
          <w:sz w:val="32"/>
          <w:szCs w:val="32"/>
        </w:rPr>
        <w:t>030012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企业简介：</w:t>
      </w:r>
      <w:r>
        <w:rPr>
          <w:rFonts w:hint="eastAsia" w:ascii="仿宋_GB2312" w:hAnsi="仿宋" w:eastAsia="仿宋_GB2312"/>
          <w:sz w:val="32"/>
          <w:szCs w:val="32"/>
        </w:rPr>
        <w:t>山西城运华兴房地产开发有限公司成立于2021年11月30日，是山西建投城市运营集团有限公司的全资子公司，公司</w:t>
      </w:r>
      <w:r>
        <w:rPr>
          <w:rFonts w:ascii="仿宋_GB2312" w:hAnsi="仿宋" w:eastAsia="仿宋_GB2312"/>
          <w:sz w:val="32"/>
          <w:szCs w:val="32"/>
        </w:rPr>
        <w:t>主业</w:t>
      </w:r>
      <w:r>
        <w:rPr>
          <w:rFonts w:hint="eastAsia" w:ascii="仿宋_GB2312" w:hAnsi="仿宋" w:eastAsia="仿宋_GB2312"/>
          <w:sz w:val="32"/>
          <w:szCs w:val="32"/>
        </w:rPr>
        <w:t>为房地产开发经营，项目</w:t>
      </w:r>
      <w:r>
        <w:rPr>
          <w:rFonts w:ascii="仿宋_GB2312" w:hAnsi="仿宋" w:eastAsia="仿宋_GB2312"/>
          <w:sz w:val="32"/>
          <w:szCs w:val="32"/>
        </w:rPr>
        <w:t>名称</w:t>
      </w:r>
      <w:r>
        <w:rPr>
          <w:rFonts w:hint="eastAsia" w:ascii="仿宋_GB2312" w:hAnsi="仿宋" w:eastAsia="仿宋_GB2312"/>
          <w:sz w:val="32"/>
          <w:szCs w:val="32"/>
        </w:rPr>
        <w:t>为</w:t>
      </w:r>
      <w:r>
        <w:rPr>
          <w:rFonts w:ascii="仿宋_GB2312" w:hAnsi="仿宋" w:eastAsia="仿宋_GB2312"/>
          <w:sz w:val="32"/>
          <w:szCs w:val="32"/>
        </w:rPr>
        <w:t>：</w:t>
      </w:r>
      <w:r>
        <w:rPr>
          <w:rFonts w:hint="eastAsia" w:ascii="仿宋_GB2312" w:hAnsi="仿宋" w:eastAsia="仿宋_GB2312"/>
          <w:sz w:val="32"/>
          <w:szCs w:val="32"/>
        </w:rPr>
        <w:t>晋中</w:t>
      </w:r>
      <w:r>
        <w:rPr>
          <w:rFonts w:ascii="仿宋_GB2312" w:hAnsi="仿宋" w:eastAsia="仿宋_GB2312"/>
          <w:sz w:val="32"/>
          <w:szCs w:val="32"/>
        </w:rPr>
        <w:t>市农谷大道住宅开发项目</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主要</w:t>
      </w:r>
      <w:r>
        <w:rPr>
          <w:rFonts w:hint="eastAsia" w:ascii="黑体" w:hAnsi="黑体" w:eastAsia="黑体"/>
          <w:sz w:val="32"/>
          <w:szCs w:val="32"/>
        </w:rPr>
        <w:t>会计数据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截</w:t>
      </w:r>
      <w:r>
        <w:rPr>
          <w:rFonts w:hint="eastAsia" w:ascii="仿宋_GB2312" w:hAnsi="仿宋" w:eastAsia="仿宋_GB2312"/>
          <w:sz w:val="32"/>
          <w:szCs w:val="32"/>
          <w:lang w:val="en-US" w:eastAsia="zh-CN"/>
        </w:rPr>
        <w:t>至</w:t>
      </w: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w:t>
      </w:r>
      <w:r>
        <w:rPr>
          <w:rFonts w:ascii="仿宋_GB2312" w:hAnsi="仿宋" w:eastAsia="仿宋_GB2312"/>
          <w:sz w:val="32"/>
          <w:szCs w:val="32"/>
        </w:rPr>
        <w:t>9</w:t>
      </w:r>
      <w:r>
        <w:rPr>
          <w:rFonts w:hint="eastAsia" w:ascii="仿宋_GB2312" w:hAnsi="仿宋" w:eastAsia="仿宋_GB2312"/>
          <w:sz w:val="32"/>
          <w:szCs w:val="32"/>
        </w:rPr>
        <w:t>月3</w:t>
      </w:r>
      <w:r>
        <w:rPr>
          <w:rFonts w:ascii="仿宋_GB2312" w:hAnsi="仿宋" w:eastAsia="仿宋_GB2312"/>
          <w:sz w:val="32"/>
          <w:szCs w:val="32"/>
        </w:rPr>
        <w:t>0</w:t>
      </w:r>
      <w:r>
        <w:rPr>
          <w:rFonts w:hint="eastAsia" w:ascii="仿宋_GB2312" w:hAnsi="仿宋" w:eastAsia="仿宋_GB2312"/>
          <w:sz w:val="32"/>
          <w:szCs w:val="32"/>
        </w:rPr>
        <w:t>日，山西城运华兴房地产开发有限公司资产总额</w:t>
      </w:r>
      <w:r>
        <w:rPr>
          <w:rFonts w:ascii="仿宋_GB2312" w:hAnsi="仿宋" w:eastAsia="仿宋_GB2312"/>
          <w:sz w:val="32"/>
          <w:szCs w:val="32"/>
        </w:rPr>
        <w:t>18,430.78</w:t>
      </w:r>
      <w:r>
        <w:rPr>
          <w:rFonts w:hint="eastAsia" w:ascii="仿宋_GB2312" w:hAnsi="仿宋" w:eastAsia="仿宋_GB2312"/>
          <w:sz w:val="32"/>
          <w:szCs w:val="32"/>
        </w:rPr>
        <w:t>万元，其中：存货</w:t>
      </w:r>
      <w:r>
        <w:rPr>
          <w:rFonts w:ascii="仿宋_GB2312" w:hAnsi="仿宋" w:eastAsia="仿宋_GB2312"/>
          <w:sz w:val="32"/>
          <w:szCs w:val="32"/>
        </w:rPr>
        <w:t>18</w:t>
      </w:r>
      <w:r>
        <w:rPr>
          <w:rFonts w:hint="eastAsia" w:ascii="仿宋_GB2312" w:hAnsi="仿宋" w:eastAsia="仿宋_GB2312"/>
          <w:sz w:val="32"/>
          <w:szCs w:val="32"/>
        </w:rPr>
        <w:t>,</w:t>
      </w:r>
      <w:r>
        <w:rPr>
          <w:rFonts w:ascii="仿宋_GB2312" w:hAnsi="仿宋" w:eastAsia="仿宋_GB2312"/>
          <w:sz w:val="32"/>
          <w:szCs w:val="32"/>
        </w:rPr>
        <w:t>346.56</w:t>
      </w:r>
      <w:r>
        <w:rPr>
          <w:rFonts w:hint="eastAsia" w:ascii="仿宋_GB2312" w:hAnsi="仿宋" w:eastAsia="仿宋_GB2312"/>
          <w:sz w:val="32"/>
          <w:szCs w:val="32"/>
        </w:rPr>
        <w:t>万元；负债总额</w:t>
      </w:r>
      <w:r>
        <w:rPr>
          <w:rFonts w:ascii="仿宋_GB2312" w:hAnsi="仿宋" w:eastAsia="仿宋_GB2312"/>
          <w:sz w:val="32"/>
          <w:szCs w:val="32"/>
        </w:rPr>
        <w:t>18</w:t>
      </w:r>
      <w:r>
        <w:rPr>
          <w:rFonts w:hint="eastAsia" w:ascii="仿宋_GB2312" w:hAnsi="仿宋" w:eastAsia="仿宋_GB2312"/>
          <w:sz w:val="32"/>
          <w:szCs w:val="32"/>
        </w:rPr>
        <w:t>,</w:t>
      </w:r>
      <w:r>
        <w:rPr>
          <w:rFonts w:ascii="仿宋_GB2312" w:hAnsi="仿宋" w:eastAsia="仿宋_GB2312"/>
          <w:sz w:val="32"/>
          <w:szCs w:val="32"/>
        </w:rPr>
        <w:t>313.85</w:t>
      </w:r>
      <w:r>
        <w:rPr>
          <w:rFonts w:hint="eastAsia" w:ascii="仿宋_GB2312" w:hAnsi="仿宋" w:eastAsia="仿宋_GB2312"/>
          <w:sz w:val="32"/>
          <w:szCs w:val="32"/>
        </w:rPr>
        <w:t>万元，所有者权益</w:t>
      </w:r>
      <w:r>
        <w:rPr>
          <w:rFonts w:ascii="仿宋_GB2312" w:hAnsi="仿宋" w:eastAsia="仿宋_GB2312"/>
          <w:sz w:val="32"/>
          <w:szCs w:val="32"/>
        </w:rPr>
        <w:t>116.93</w:t>
      </w:r>
      <w:r>
        <w:rPr>
          <w:rFonts w:hint="eastAsia" w:ascii="仿宋_GB2312" w:hAnsi="仿宋"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年1-</w:t>
      </w:r>
      <w:r>
        <w:rPr>
          <w:rFonts w:ascii="仿宋_GB2312" w:hAnsi="仿宋" w:eastAsia="仿宋_GB2312"/>
          <w:sz w:val="32"/>
          <w:szCs w:val="32"/>
        </w:rPr>
        <w:t>9</w:t>
      </w:r>
      <w:r>
        <w:rPr>
          <w:rFonts w:hint="eastAsia" w:ascii="仿宋_GB2312" w:hAnsi="仿宋" w:eastAsia="仿宋_GB2312"/>
          <w:sz w:val="32"/>
          <w:szCs w:val="32"/>
        </w:rPr>
        <w:t>月营业收入</w:t>
      </w:r>
      <w:r>
        <w:rPr>
          <w:rFonts w:ascii="仿宋_GB2312" w:hAnsi="仿宋" w:eastAsia="仿宋_GB2312"/>
          <w:sz w:val="32"/>
          <w:szCs w:val="32"/>
        </w:rPr>
        <w:t>0</w:t>
      </w:r>
      <w:r>
        <w:rPr>
          <w:rFonts w:hint="eastAsia" w:ascii="仿宋_GB2312" w:hAnsi="仿宋" w:eastAsia="仿宋_GB2312"/>
          <w:sz w:val="32"/>
          <w:szCs w:val="32"/>
        </w:rPr>
        <w:t>万元，销售费用0元，管理费用</w:t>
      </w:r>
      <w:r>
        <w:rPr>
          <w:rFonts w:ascii="仿宋_GB2312" w:hAnsi="仿宋" w:eastAsia="仿宋_GB2312"/>
          <w:sz w:val="32"/>
          <w:szCs w:val="32"/>
        </w:rPr>
        <w:t>0</w:t>
      </w:r>
      <w:r>
        <w:rPr>
          <w:rFonts w:hint="eastAsia" w:ascii="仿宋_GB2312" w:hAnsi="仿宋" w:eastAsia="仿宋_GB2312"/>
          <w:sz w:val="32"/>
          <w:szCs w:val="32"/>
        </w:rPr>
        <w:t>万元，财务费用-</w:t>
      </w:r>
      <w:r>
        <w:rPr>
          <w:rFonts w:ascii="仿宋_GB2312" w:hAnsi="仿宋" w:eastAsia="仿宋_GB2312"/>
          <w:sz w:val="32"/>
          <w:szCs w:val="32"/>
        </w:rPr>
        <w:t>0</w:t>
      </w:r>
      <w:r>
        <w:rPr>
          <w:rFonts w:hint="eastAsia" w:ascii="仿宋_GB2312" w:hAnsi="仿宋" w:eastAsia="仿宋_GB2312"/>
          <w:sz w:val="32"/>
          <w:szCs w:val="32"/>
        </w:rPr>
        <w:t>.</w:t>
      </w:r>
      <w:r>
        <w:rPr>
          <w:rFonts w:ascii="仿宋_GB2312" w:hAnsi="仿宋" w:eastAsia="仿宋_GB2312"/>
          <w:sz w:val="32"/>
          <w:szCs w:val="32"/>
        </w:rPr>
        <w:t>13</w:t>
      </w:r>
      <w:r>
        <w:rPr>
          <w:rFonts w:hint="eastAsia" w:ascii="仿宋_GB2312" w:hAnsi="仿宋" w:eastAsia="仿宋_GB2312"/>
          <w:sz w:val="32"/>
          <w:szCs w:val="32"/>
        </w:rPr>
        <w:t>万元，利润总额</w:t>
      </w:r>
      <w:r>
        <w:rPr>
          <w:rFonts w:ascii="仿宋_GB2312" w:hAnsi="仿宋" w:eastAsia="仿宋_GB2312"/>
          <w:sz w:val="32"/>
          <w:szCs w:val="32"/>
        </w:rPr>
        <w:t>-8.00</w:t>
      </w:r>
      <w:r>
        <w:rPr>
          <w:rFonts w:hint="eastAsia" w:ascii="仿宋_GB2312" w:hAnsi="仿宋" w:eastAsia="仿宋_GB2312"/>
          <w:sz w:val="32"/>
          <w:szCs w:val="32"/>
        </w:rPr>
        <w:t>万元，净利润</w:t>
      </w:r>
      <w:r>
        <w:rPr>
          <w:rFonts w:ascii="仿宋_GB2312" w:hAnsi="仿宋" w:eastAsia="仿宋_GB2312"/>
          <w:sz w:val="32"/>
          <w:szCs w:val="32"/>
        </w:rPr>
        <w:t>-8.00</w:t>
      </w:r>
      <w:r>
        <w:rPr>
          <w:rFonts w:hint="eastAsia" w:ascii="仿宋_GB2312" w:hAnsi="仿宋" w:eastAsia="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预算执行情况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numPr>
          <w:ilvl w:val="0"/>
          <w:numId w:val="0"/>
        </w:numPr>
        <w:tabs>
          <w:tab w:val="left" w:pos="1251"/>
        </w:tabs>
        <w:spacing w:line="600" w:lineRule="exact"/>
        <w:ind w:left="630" w:leftChars="0"/>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公司一直坚持“安全第一，健康至上，遵守法规，科学施工，综合防治，持续发展”的企业安全方针。</w:t>
      </w:r>
      <w:r>
        <w:rPr>
          <w:rFonts w:ascii="仿宋_GB2312" w:hAnsi="仿宋" w:eastAsia="仿宋_GB2312" w:cs="Times New Roman"/>
          <w:sz w:val="32"/>
          <w:szCs w:val="32"/>
        </w:rPr>
        <w:t>树立行业风险意识，采取适当的防范措施，提高企业抗风险能力，规避经营风险，保障企业稳步发展。</w:t>
      </w:r>
    </w:p>
    <w:p>
      <w:pPr>
        <w:numPr>
          <w:ilvl w:val="0"/>
          <w:numId w:val="0"/>
        </w:numPr>
        <w:tabs>
          <w:tab w:val="left" w:pos="1251"/>
        </w:tabs>
        <w:spacing w:line="600" w:lineRule="exact"/>
        <w:ind w:left="630" w:leftChars="0"/>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环境责任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公司严格按照集团要求落实环境保护工作，倡导绿色施工，通过科学管理和技术进步，最大限度地节约资源，减少对环境负面影响，创造良好的环境卫生。</w:t>
      </w:r>
    </w:p>
    <w:p>
      <w:pPr>
        <w:spacing w:line="600" w:lineRule="exact"/>
        <w:ind w:firstLine="640" w:firstLineChars="200"/>
        <w:rPr>
          <w:rFonts w:ascii="仿宋" w:hAnsi="仿宋" w:eastAsia="仿宋" w:cs="仿宋"/>
          <w:color w:val="000000"/>
          <w:sz w:val="32"/>
          <w:szCs w:val="32"/>
          <w:shd w:val="clear" w:color="auto" w:fill="FFFFFF"/>
        </w:rPr>
      </w:pPr>
    </w:p>
    <w:p>
      <w:pPr>
        <w:pStyle w:val="2"/>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ascii="仿宋_GB2312" w:hAnsi="仿宋_GB2312" w:eastAsia="仿宋_GB2312" w:cs="仿宋_GB2312"/>
          <w:color w:val="333333"/>
          <w:sz w:val="32"/>
          <w:szCs w:val="32"/>
        </w:rPr>
        <w:t xml:space="preserve">  </w:t>
      </w:r>
      <w:r>
        <w:rPr>
          <w:rFonts w:hint="eastAsia" w:ascii="仿宋_GB2312" w:hAnsi="仿宋" w:eastAsia="仿宋_GB2312"/>
          <w:sz w:val="32"/>
          <w:szCs w:val="32"/>
        </w:rPr>
        <w:t>山西城运华兴房地产开发有限公司</w:t>
      </w: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（签章）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（签章）</w:t>
      </w:r>
    </w:p>
    <w:p>
      <w:pPr>
        <w:widowControl/>
        <w:ind w:left="-360" w:firstLine="1280" w:firstLineChars="4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2022年</w:t>
      </w:r>
      <w:r>
        <w:rPr>
          <w:rFonts w:ascii="仿宋_GB2312" w:hAnsi="仿宋_GB2312" w:eastAsia="仿宋_GB2312" w:cs="仿宋_GB2312"/>
          <w:color w:val="333333"/>
          <w:sz w:val="32"/>
          <w:szCs w:val="32"/>
        </w:rPr>
        <w:t>10</w:t>
      </w:r>
      <w:r>
        <w:rPr>
          <w:rFonts w:hint="eastAsia" w:ascii="仿宋_GB2312" w:hAnsi="仿宋_GB2312" w:eastAsia="仿宋_GB2312" w:cs="仿宋_GB2312"/>
          <w:color w:val="333333"/>
          <w:sz w:val="32"/>
          <w:szCs w:val="32"/>
        </w:rPr>
        <w:t>月</w:t>
      </w:r>
      <w:r>
        <w:rPr>
          <w:rFonts w:ascii="仿宋_GB2312" w:hAnsi="仿宋_GB2312" w:eastAsia="仿宋_GB2312" w:cs="仿宋_GB2312"/>
          <w:color w:val="333333"/>
          <w:sz w:val="32"/>
          <w:szCs w:val="32"/>
        </w:rPr>
        <w:t>10</w:t>
      </w:r>
      <w:r>
        <w:rPr>
          <w:rFonts w:hint="eastAsia" w:ascii="仿宋_GB2312" w:hAnsi="仿宋_GB2312" w:eastAsia="仿宋_GB2312" w:cs="仿宋_GB2312"/>
          <w:color w:val="333333"/>
          <w:sz w:val="32"/>
          <w:szCs w:val="32"/>
        </w:rPr>
        <w:t>日</w:t>
      </w:r>
    </w:p>
    <w:p>
      <w:pPr>
        <w:adjustRightInd w:val="0"/>
        <w:snapToGrid w:val="0"/>
        <w:spacing w:line="560" w:lineRule="exact"/>
        <w:ind w:firstLine="880" w:firstLineChars="200"/>
        <w:jc w:val="both"/>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山西城运华辰房地产开发有限公司</w:t>
      </w:r>
    </w:p>
    <w:p>
      <w:pPr>
        <w:adjustRightInd w:val="0"/>
        <w:snapToGrid w:val="0"/>
        <w:spacing w:line="560" w:lineRule="exact"/>
        <w:jc w:val="center"/>
        <w:rPr>
          <w:rFonts w:ascii="方正小标宋简体" w:hAnsi="黑体" w:eastAsia="方正小标宋简体"/>
          <w:sz w:val="44"/>
          <w:szCs w:val="36"/>
          <w:highlight w:val="none"/>
        </w:rPr>
      </w:pPr>
      <w:r>
        <w:rPr>
          <w:rFonts w:hint="eastAsia" w:ascii="方正小标宋简体" w:hAnsi="黑体" w:eastAsia="方正小标宋简体"/>
          <w:sz w:val="44"/>
          <w:szCs w:val="36"/>
          <w:highlight w:val="none"/>
        </w:rPr>
        <w:t>202</w:t>
      </w:r>
      <w:r>
        <w:rPr>
          <w:rFonts w:ascii="方正小标宋简体" w:hAnsi="黑体" w:eastAsia="方正小标宋简体"/>
          <w:sz w:val="44"/>
          <w:szCs w:val="36"/>
          <w:highlight w:val="none"/>
        </w:rPr>
        <w:t>2</w:t>
      </w:r>
      <w:r>
        <w:rPr>
          <w:rFonts w:hint="eastAsia" w:ascii="方正小标宋简体" w:hAnsi="黑体" w:eastAsia="方正小标宋简体"/>
          <w:sz w:val="44"/>
          <w:szCs w:val="36"/>
          <w:highlight w:val="none"/>
        </w:rPr>
        <w:t>年</w:t>
      </w:r>
      <w:r>
        <w:rPr>
          <w:rFonts w:hint="eastAsia" w:ascii="方正小标宋简体" w:hAnsi="黑体" w:eastAsia="方正小标宋简体"/>
          <w:sz w:val="44"/>
          <w:szCs w:val="36"/>
          <w:highlight w:val="none"/>
          <w:lang w:val="en-US" w:eastAsia="zh-CN"/>
        </w:rPr>
        <w:t>三季度</w:t>
      </w:r>
      <w:r>
        <w:rPr>
          <w:rFonts w:hint="eastAsia" w:ascii="方正小标宋简体" w:hAnsi="黑体" w:eastAsia="方正小标宋简体"/>
          <w:sz w:val="44"/>
          <w:szCs w:val="36"/>
          <w:highlight w:val="none"/>
        </w:rPr>
        <w:t>财务等重大信息</w:t>
      </w:r>
    </w:p>
    <w:p>
      <w:pPr>
        <w:spacing w:line="600" w:lineRule="exact"/>
        <w:ind w:firstLine="640" w:firstLineChars="200"/>
        <w:rPr>
          <w:rFonts w:ascii="黑体" w:hAnsi="黑体" w:eastAsia="黑体"/>
          <w:sz w:val="32"/>
          <w:szCs w:val="32"/>
          <w:highlight w:val="none"/>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中文名称：</w:t>
      </w:r>
      <w:r>
        <w:rPr>
          <w:rFonts w:hint="eastAsia" w:ascii="仿宋_GB2312" w:hAnsi="仿宋" w:eastAsia="仿宋_GB2312"/>
          <w:sz w:val="32"/>
          <w:szCs w:val="32"/>
        </w:rPr>
        <w:t>山西城运华辰房地产开发有限公司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w:t>
      </w:r>
      <w:r>
        <w:rPr>
          <w:rFonts w:hint="eastAsia" w:ascii="仿宋_GB2312" w:hAnsi="仿宋" w:eastAsia="仿宋_GB2312"/>
          <w:sz w:val="32"/>
          <w:szCs w:val="32"/>
        </w:rPr>
        <w:t>靳帅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股东名称：</w:t>
      </w:r>
      <w:r>
        <w:rPr>
          <w:rFonts w:hint="eastAsia" w:ascii="仿宋_GB2312" w:hAnsi="仿宋" w:eastAsia="仿宋_GB2312"/>
          <w:sz w:val="32"/>
          <w:szCs w:val="32"/>
        </w:rPr>
        <w:t>山西建设城市运营集团有限公司</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ascii="仿宋_GB2312" w:hAnsi="仿宋" w:eastAsia="仿宋_GB2312"/>
          <w:sz w:val="32"/>
          <w:szCs w:val="32"/>
        </w:rPr>
      </w:pPr>
      <w:r>
        <w:rPr>
          <w:rFonts w:hint="eastAsia" w:ascii="仿宋_GB2312" w:hAnsi="仿宋" w:eastAsia="仿宋_GB2312"/>
          <w:sz w:val="32"/>
          <w:szCs w:val="32"/>
        </w:rPr>
        <w:t>山西五辰建设发展有限公司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注册地址：</w:t>
      </w:r>
      <w:r>
        <w:rPr>
          <w:rFonts w:hint="eastAsia" w:ascii="仿宋_GB2312" w:hAnsi="仿宋" w:eastAsia="仿宋_GB2312"/>
          <w:sz w:val="32"/>
          <w:szCs w:val="32"/>
        </w:rPr>
        <w:t>晋中市山西示范区晋中开发区大学城产业园区山西金科智慧科技城1期B区B11-01号2层203室、204室。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w:t>
      </w:r>
      <w:r>
        <w:rPr>
          <w:rFonts w:hint="eastAsia" w:ascii="仿宋_GB2312" w:hAnsi="仿宋" w:eastAsia="仿宋_GB2312"/>
          <w:sz w:val="32"/>
          <w:szCs w:val="32"/>
        </w:rPr>
        <w:t>企业法人营业执照规定经营范围：房地产开发经营；建筑劳务分包；建设工程施工。（依法须经批准的项目，经相关部门批准后方可开展经营活动，具体经营项目以相关部门批准文件或许可证件为准）一般项目：物业管理；信息咨询服务（不含许可类信息咨询服务）（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办公地址：</w:t>
      </w:r>
      <w:r>
        <w:rPr>
          <w:rFonts w:hint="eastAsia" w:ascii="仿宋_GB2312" w:hAnsi="仿宋" w:eastAsia="仿宋_GB2312"/>
          <w:sz w:val="32"/>
          <w:szCs w:val="32"/>
        </w:rPr>
        <w:t>太原市小店区寇庄南街22号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邮政编码：</w:t>
      </w:r>
      <w:r>
        <w:rPr>
          <w:rFonts w:hint="eastAsia" w:ascii="仿宋_GB2312" w:hAnsi="仿宋" w:eastAsia="仿宋_GB2312"/>
          <w:sz w:val="32"/>
          <w:szCs w:val="32"/>
        </w:rPr>
        <w:t>030012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企业简介：</w:t>
      </w:r>
      <w:r>
        <w:rPr>
          <w:rFonts w:hint="eastAsia" w:ascii="仿宋_GB2312" w:hAnsi="仿宋" w:eastAsia="仿宋_GB2312"/>
          <w:sz w:val="32"/>
          <w:szCs w:val="32"/>
        </w:rPr>
        <w:t>山西城运华辰房地产开发有限公司成立于2021年11月30日，是山西建投城市运营集团有限公司的子公司，公司</w:t>
      </w:r>
      <w:r>
        <w:rPr>
          <w:rFonts w:ascii="仿宋_GB2312" w:hAnsi="仿宋" w:eastAsia="仿宋_GB2312"/>
          <w:sz w:val="32"/>
          <w:szCs w:val="32"/>
        </w:rPr>
        <w:t>主业</w:t>
      </w:r>
      <w:r>
        <w:rPr>
          <w:rFonts w:hint="eastAsia" w:ascii="仿宋_GB2312" w:hAnsi="仿宋" w:eastAsia="仿宋_GB2312"/>
          <w:sz w:val="32"/>
          <w:szCs w:val="32"/>
        </w:rPr>
        <w:t>为房地产开发经营。</w:t>
      </w: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主要</w:t>
      </w:r>
      <w:r>
        <w:rPr>
          <w:rFonts w:hint="eastAsia" w:ascii="黑体" w:hAnsi="黑体" w:eastAsia="黑体"/>
          <w:sz w:val="32"/>
          <w:szCs w:val="32"/>
        </w:rPr>
        <w:t>会计数据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截</w:t>
      </w:r>
      <w:r>
        <w:rPr>
          <w:rFonts w:hint="eastAsia" w:ascii="仿宋_GB2312" w:hAnsi="仿宋" w:eastAsia="仿宋_GB2312"/>
          <w:sz w:val="32"/>
          <w:szCs w:val="32"/>
          <w:lang w:val="en-US" w:eastAsia="zh-CN"/>
        </w:rPr>
        <w:t>至</w:t>
      </w: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w:t>
      </w:r>
      <w:r>
        <w:rPr>
          <w:rFonts w:ascii="仿宋_GB2312" w:hAnsi="仿宋" w:eastAsia="仿宋_GB2312"/>
          <w:sz w:val="32"/>
          <w:szCs w:val="32"/>
        </w:rPr>
        <w:t>9</w:t>
      </w:r>
      <w:r>
        <w:rPr>
          <w:rFonts w:hint="eastAsia" w:ascii="仿宋_GB2312" w:hAnsi="仿宋" w:eastAsia="仿宋_GB2312"/>
          <w:sz w:val="32"/>
          <w:szCs w:val="32"/>
        </w:rPr>
        <w:t>月3</w:t>
      </w:r>
      <w:r>
        <w:rPr>
          <w:rFonts w:ascii="仿宋_GB2312" w:hAnsi="仿宋" w:eastAsia="仿宋_GB2312"/>
          <w:sz w:val="32"/>
          <w:szCs w:val="32"/>
        </w:rPr>
        <w:t>0</w:t>
      </w:r>
      <w:r>
        <w:rPr>
          <w:rFonts w:hint="eastAsia" w:ascii="仿宋_GB2312" w:hAnsi="仿宋" w:eastAsia="仿宋_GB2312"/>
          <w:sz w:val="32"/>
          <w:szCs w:val="32"/>
        </w:rPr>
        <w:t>日，山西城运华辰房地产开发有限公司资产总额</w:t>
      </w:r>
      <w:r>
        <w:rPr>
          <w:rFonts w:ascii="仿宋_GB2312" w:hAnsi="仿宋" w:eastAsia="仿宋_GB2312"/>
          <w:sz w:val="32"/>
          <w:szCs w:val="32"/>
        </w:rPr>
        <w:t>1,0143.34</w:t>
      </w:r>
      <w:r>
        <w:rPr>
          <w:rFonts w:hint="eastAsia" w:ascii="仿宋_GB2312" w:hAnsi="仿宋" w:eastAsia="仿宋_GB2312"/>
          <w:sz w:val="32"/>
          <w:szCs w:val="32"/>
        </w:rPr>
        <w:t>万元，其中：存货</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004.93</w:t>
      </w:r>
      <w:r>
        <w:rPr>
          <w:rFonts w:hint="eastAsia" w:ascii="仿宋_GB2312" w:hAnsi="仿宋" w:eastAsia="仿宋_GB2312"/>
          <w:sz w:val="32"/>
          <w:szCs w:val="32"/>
        </w:rPr>
        <w:t>万元；负债总额</w:t>
      </w:r>
      <w:r>
        <w:rPr>
          <w:rFonts w:ascii="仿宋_GB2312" w:hAnsi="仿宋" w:eastAsia="仿宋_GB2312"/>
          <w:sz w:val="32"/>
          <w:szCs w:val="32"/>
        </w:rPr>
        <w:t>10</w:t>
      </w:r>
      <w:r>
        <w:rPr>
          <w:rFonts w:hint="eastAsia" w:ascii="仿宋_GB2312" w:hAnsi="仿宋" w:eastAsia="仿宋_GB2312"/>
          <w:sz w:val="32"/>
          <w:szCs w:val="32"/>
        </w:rPr>
        <w:t>,</w:t>
      </w:r>
      <w:r>
        <w:rPr>
          <w:rFonts w:ascii="仿宋_GB2312" w:hAnsi="仿宋" w:eastAsia="仿宋_GB2312"/>
          <w:sz w:val="32"/>
          <w:szCs w:val="32"/>
        </w:rPr>
        <w:t>148.22</w:t>
      </w:r>
      <w:r>
        <w:rPr>
          <w:rFonts w:hint="eastAsia" w:ascii="仿宋_GB2312" w:hAnsi="仿宋" w:eastAsia="仿宋_GB2312"/>
          <w:sz w:val="32"/>
          <w:szCs w:val="32"/>
        </w:rPr>
        <w:t>万元;所有者权益-</w:t>
      </w:r>
      <w:r>
        <w:rPr>
          <w:rFonts w:ascii="仿宋_GB2312" w:hAnsi="仿宋" w:eastAsia="仿宋_GB2312"/>
          <w:sz w:val="32"/>
          <w:szCs w:val="32"/>
        </w:rPr>
        <w:t>4.88</w:t>
      </w:r>
      <w:r>
        <w:rPr>
          <w:rFonts w:hint="eastAsia" w:ascii="仿宋_GB2312" w:hAnsi="仿宋"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年1-</w:t>
      </w:r>
      <w:r>
        <w:rPr>
          <w:rFonts w:ascii="仿宋_GB2312" w:hAnsi="仿宋" w:eastAsia="仿宋_GB2312"/>
          <w:sz w:val="32"/>
          <w:szCs w:val="32"/>
        </w:rPr>
        <w:t>9</w:t>
      </w:r>
      <w:r>
        <w:rPr>
          <w:rFonts w:hint="eastAsia" w:ascii="仿宋_GB2312" w:hAnsi="仿宋" w:eastAsia="仿宋_GB2312"/>
          <w:sz w:val="32"/>
          <w:szCs w:val="32"/>
        </w:rPr>
        <w:t>月营业收入</w:t>
      </w:r>
      <w:r>
        <w:rPr>
          <w:rFonts w:ascii="仿宋_GB2312" w:hAnsi="仿宋" w:eastAsia="仿宋_GB2312"/>
          <w:sz w:val="32"/>
          <w:szCs w:val="32"/>
        </w:rPr>
        <w:t>0</w:t>
      </w:r>
      <w:r>
        <w:rPr>
          <w:rFonts w:hint="eastAsia" w:ascii="仿宋_GB2312" w:hAnsi="仿宋" w:eastAsia="仿宋_GB2312"/>
          <w:sz w:val="32"/>
          <w:szCs w:val="32"/>
        </w:rPr>
        <w:t>万元，销售费用0元，管理费用</w:t>
      </w:r>
      <w:r>
        <w:rPr>
          <w:rFonts w:ascii="仿宋_GB2312" w:hAnsi="仿宋" w:eastAsia="仿宋_GB2312"/>
          <w:sz w:val="32"/>
          <w:szCs w:val="32"/>
        </w:rPr>
        <w:t>0</w:t>
      </w:r>
      <w:r>
        <w:rPr>
          <w:rFonts w:hint="eastAsia" w:ascii="仿宋_GB2312" w:hAnsi="仿宋" w:eastAsia="仿宋_GB2312"/>
          <w:sz w:val="32"/>
          <w:szCs w:val="32"/>
        </w:rPr>
        <w:t>万元，财务费用</w:t>
      </w:r>
      <w:r>
        <w:rPr>
          <w:rFonts w:ascii="仿宋_GB2312" w:hAnsi="仿宋" w:eastAsia="仿宋_GB2312"/>
          <w:sz w:val="32"/>
          <w:szCs w:val="32"/>
        </w:rPr>
        <w:t>-0.26</w:t>
      </w:r>
      <w:r>
        <w:rPr>
          <w:rFonts w:hint="eastAsia" w:ascii="仿宋_GB2312" w:hAnsi="仿宋" w:eastAsia="仿宋_GB2312"/>
          <w:sz w:val="32"/>
          <w:szCs w:val="32"/>
        </w:rPr>
        <w:t>万元，利润总额</w:t>
      </w:r>
      <w:r>
        <w:rPr>
          <w:rFonts w:ascii="仿宋_GB2312" w:hAnsi="仿宋" w:eastAsia="仿宋_GB2312"/>
          <w:sz w:val="32"/>
          <w:szCs w:val="32"/>
        </w:rPr>
        <w:t>-4.39</w:t>
      </w:r>
      <w:r>
        <w:rPr>
          <w:rFonts w:hint="eastAsia" w:ascii="仿宋_GB2312" w:hAnsi="仿宋" w:eastAsia="仿宋_GB2312"/>
          <w:sz w:val="32"/>
          <w:szCs w:val="32"/>
        </w:rPr>
        <w:t>万元，净利润</w:t>
      </w:r>
      <w:r>
        <w:rPr>
          <w:rFonts w:ascii="仿宋_GB2312" w:hAnsi="仿宋" w:eastAsia="仿宋_GB2312"/>
          <w:sz w:val="32"/>
          <w:szCs w:val="32"/>
        </w:rPr>
        <w:t>-4.39</w:t>
      </w:r>
      <w:r>
        <w:rPr>
          <w:rFonts w:hint="eastAsia" w:ascii="仿宋_GB2312" w:hAnsi="仿宋" w:eastAsia="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预算执行情况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无</w:t>
      </w:r>
    </w:p>
    <w:p>
      <w:pPr>
        <w:numPr>
          <w:ilvl w:val="0"/>
          <w:numId w:val="0"/>
        </w:numPr>
        <w:tabs>
          <w:tab w:val="left" w:pos="1251"/>
        </w:tabs>
        <w:spacing w:line="600" w:lineRule="exact"/>
        <w:ind w:left="630" w:leftChars="0"/>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公司一直坚持“安全第一，健康至上，遵守法规，科学施工，综合防治，持续发展”的企业安全方针。</w:t>
      </w:r>
      <w:r>
        <w:rPr>
          <w:rFonts w:ascii="仿宋_GB2312" w:hAnsi="仿宋" w:eastAsia="仿宋_GB2312" w:cs="Times New Roman"/>
          <w:sz w:val="32"/>
          <w:szCs w:val="32"/>
        </w:rPr>
        <w:t>树立行业风险意识，采取适当的防范措施，提高企业抗风险能力，规避经营风险，保障企业稳步发展。</w:t>
      </w:r>
    </w:p>
    <w:p>
      <w:pPr>
        <w:numPr>
          <w:ilvl w:val="0"/>
          <w:numId w:val="0"/>
        </w:numPr>
        <w:tabs>
          <w:tab w:val="left" w:pos="1251"/>
        </w:tabs>
        <w:spacing w:line="600" w:lineRule="exact"/>
        <w:ind w:left="630" w:leftChars="0"/>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环境责任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公司严格按照集团要求落实环境保护工作，倡导绿色施工，通过科学管理和技术进步，最大限度地节约资源，减少对环境负面影响，创造良好的环境卫生。</w:t>
      </w:r>
    </w:p>
    <w:p>
      <w:pPr>
        <w:spacing w:line="600" w:lineRule="exact"/>
        <w:ind w:firstLine="640" w:firstLineChars="200"/>
        <w:rPr>
          <w:rFonts w:ascii="仿宋" w:hAnsi="仿宋" w:eastAsia="仿宋" w:cs="仿宋"/>
          <w:color w:val="000000"/>
          <w:sz w:val="32"/>
          <w:szCs w:val="32"/>
          <w:shd w:val="clear" w:color="auto" w:fill="FFFFFF"/>
        </w:rPr>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 w:eastAsia="仿宋_GB2312"/>
          <w:sz w:val="32"/>
          <w:szCs w:val="32"/>
        </w:rPr>
        <w:t>山西城运华辰房地产开发有限公司</w:t>
      </w:r>
    </w:p>
    <w:p>
      <w:pPr>
        <w:widowControl/>
        <w:ind w:firstLine="160" w:firstLineChars="5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（签章）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（签章）</w:t>
      </w:r>
    </w:p>
    <w:p>
      <w:pPr>
        <w:widowControl/>
        <w:jc w:val="left"/>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2022年</w:t>
      </w:r>
      <w:r>
        <w:rPr>
          <w:rFonts w:ascii="仿宋_GB2312" w:hAnsi="仿宋_GB2312" w:eastAsia="仿宋_GB2312" w:cs="仿宋_GB2312"/>
          <w:color w:val="333333"/>
          <w:sz w:val="32"/>
          <w:szCs w:val="32"/>
        </w:rPr>
        <w:t>10</w:t>
      </w:r>
      <w:r>
        <w:rPr>
          <w:rFonts w:hint="eastAsia" w:ascii="仿宋_GB2312" w:hAnsi="仿宋_GB2312" w:eastAsia="仿宋_GB2312" w:cs="仿宋_GB2312"/>
          <w:color w:val="333333"/>
          <w:sz w:val="32"/>
          <w:szCs w:val="32"/>
        </w:rPr>
        <w:t>月</w:t>
      </w:r>
      <w:r>
        <w:rPr>
          <w:rFonts w:ascii="仿宋_GB2312" w:hAnsi="仿宋_GB2312" w:eastAsia="仿宋_GB2312" w:cs="仿宋_GB2312"/>
          <w:color w:val="333333"/>
          <w:sz w:val="32"/>
          <w:szCs w:val="32"/>
        </w:rPr>
        <w:t>10</w:t>
      </w:r>
      <w:r>
        <w:rPr>
          <w:rFonts w:hint="eastAsia" w:ascii="仿宋_GB2312" w:hAnsi="仿宋_GB2312" w:eastAsia="仿宋_GB2312" w:cs="仿宋_GB2312"/>
          <w:color w:val="333333"/>
          <w:sz w:val="32"/>
          <w:szCs w:val="32"/>
        </w:rPr>
        <w:t>日</w:t>
      </w:r>
    </w:p>
    <w:p>
      <w:pPr>
        <w:widowControl/>
        <w:ind w:left="-360" w:firstLine="1280" w:firstLineChars="4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ascii="仿宋_GB2312" w:hAnsi="仿宋_GB2312" w:eastAsia="仿宋_GB2312" w:cs="仿宋_GB2312"/>
          <w:color w:val="333333"/>
          <w:sz w:val="32"/>
          <w:szCs w:val="32"/>
          <w:highlight w:val="none"/>
        </w:rPr>
        <w:t xml:space="preserve"> </w:t>
      </w:r>
      <w:r>
        <w:rPr>
          <w:rFonts w:hint="eastAsia" w:ascii="方正小标宋简体" w:hAnsi="方正小标宋简体" w:eastAsia="方正小标宋简体" w:cs="方正小标宋简体"/>
          <w:sz w:val="44"/>
          <w:szCs w:val="44"/>
          <w:lang w:eastAsia="zh-CN"/>
        </w:rPr>
        <w:t>金华市婺原实业有限公司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三季度</w:t>
      </w:r>
      <w:r>
        <w:rPr>
          <w:rFonts w:hint="eastAsia" w:ascii="方正小标宋简体" w:hAnsi="方正小标宋简体" w:eastAsia="方正小标宋简体" w:cs="方正小标宋简体"/>
          <w:sz w:val="44"/>
          <w:szCs w:val="44"/>
        </w:rPr>
        <w:t>财务等重大信息</w:t>
      </w:r>
    </w:p>
    <w:p>
      <w:pPr>
        <w:jc w:val="both"/>
        <w:rPr>
          <w:rFonts w:hint="eastAsia" w:ascii="仿宋_GB2312" w:hAnsi="仿宋_GB2312" w:eastAsia="仿宋_GB2312" w:cs="仿宋_GB2312"/>
          <w:sz w:val="28"/>
          <w:szCs w:val="28"/>
        </w:rPr>
      </w:pPr>
    </w:p>
    <w:p>
      <w:pPr>
        <w:keepNext w:val="0"/>
        <w:keepLines w:val="0"/>
        <w:pageBreakBefore w:val="0"/>
        <w:numPr>
          <w:ilvl w:val="0"/>
          <w:numId w:val="2"/>
        </w:numPr>
        <w:kinsoku/>
        <w:wordWrap/>
        <w:overflowPunct/>
        <w:topLinePunct w:val="0"/>
        <w:autoSpaceDE/>
        <w:autoSpaceDN/>
        <w:bidi w:val="0"/>
        <w:adjustRightInd/>
        <w:snapToGrid/>
        <w:spacing w:line="240" w:lineRule="auto"/>
        <w:ind w:left="200" w:leftChars="0" w:firstLine="640" w:firstLineChars="0"/>
        <w:textAlignment w:val="auto"/>
        <w:rPr>
          <w:rFonts w:hint="eastAsia" w:ascii="黑体" w:hAnsi="黑体" w:eastAsia="黑体" w:cs="黑体"/>
          <w:bCs/>
          <w:sz w:val="32"/>
          <w:szCs w:val="32"/>
        </w:rPr>
      </w:pPr>
      <w:r>
        <w:rPr>
          <w:rFonts w:hint="eastAsia" w:ascii="黑体" w:hAnsi="黑体" w:eastAsia="黑体" w:cs="黑体"/>
          <w:bCs/>
          <w:sz w:val="32"/>
          <w:szCs w:val="32"/>
        </w:rPr>
        <w:t>企业基本情况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中文名称：</w:t>
      </w:r>
      <w:r>
        <w:rPr>
          <w:rFonts w:hint="eastAsia" w:ascii="仿宋_GB2312" w:hAnsi="仿宋_GB2312" w:eastAsia="仿宋_GB2312" w:cs="仿宋_GB2312"/>
          <w:b w:val="0"/>
          <w:bCs w:val="0"/>
          <w:sz w:val="32"/>
          <w:szCs w:val="32"/>
          <w:lang w:eastAsia="zh-CN"/>
        </w:rPr>
        <w:t>金华市婺原实业有限公司</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法定代表：</w:t>
      </w:r>
      <w:r>
        <w:rPr>
          <w:rFonts w:hint="eastAsia" w:ascii="仿宋_GB2312" w:hAnsi="仿宋_GB2312" w:eastAsia="仿宋_GB2312" w:cs="仿宋_GB2312"/>
          <w:b w:val="0"/>
          <w:bCs w:val="0"/>
          <w:sz w:val="32"/>
          <w:szCs w:val="32"/>
          <w:lang w:val="en-US" w:eastAsia="zh-CN"/>
        </w:rPr>
        <w:t>孙鹏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股东名称：山西</w:t>
      </w:r>
      <w:r>
        <w:rPr>
          <w:rFonts w:hint="eastAsia" w:ascii="仿宋_GB2312" w:hAnsi="仿宋_GB2312" w:eastAsia="仿宋_GB2312" w:cs="仿宋_GB2312"/>
          <w:b w:val="0"/>
          <w:bCs w:val="0"/>
          <w:sz w:val="32"/>
          <w:szCs w:val="32"/>
          <w:lang w:val="en-US" w:eastAsia="zh-CN"/>
        </w:rPr>
        <w:t>建投城市运营</w:t>
      </w:r>
      <w:r>
        <w:rPr>
          <w:rFonts w:hint="eastAsia" w:ascii="仿宋_GB2312" w:hAnsi="仿宋_GB2312" w:eastAsia="仿宋_GB2312" w:cs="仿宋_GB2312"/>
          <w:b w:val="0"/>
          <w:bCs w:val="0"/>
          <w:sz w:val="32"/>
          <w:szCs w:val="32"/>
        </w:rPr>
        <w:t>集团有限公司</w:t>
      </w:r>
      <w:r>
        <w:rPr>
          <w:rFonts w:hint="eastAsia" w:ascii="仿宋_GB2312" w:hAnsi="仿宋_GB2312" w:eastAsia="仿宋_GB2312" w:cs="仿宋_GB2312"/>
          <w:b w:val="0"/>
          <w:bCs w:val="0"/>
          <w:sz w:val="32"/>
          <w:szCs w:val="32"/>
          <w:lang w:val="en-US" w:eastAsia="zh-CN"/>
        </w:rPr>
        <w:t>40%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金华市金婺实业有限公司30%、山西五建集团有限公司15%、山西建筑工程集团有限公司15%</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注册地址：</w:t>
      </w:r>
      <w:r>
        <w:rPr>
          <w:rFonts w:hint="eastAsia" w:ascii="仿宋_GB2312" w:hAnsi="仿宋_GB2312" w:eastAsia="仿宋_GB2312" w:cs="仿宋_GB2312"/>
          <w:b w:val="0"/>
          <w:bCs w:val="0"/>
          <w:i w:val="0"/>
          <w:iCs w:val="0"/>
          <w:caps w:val="0"/>
          <w:color w:val="333333"/>
          <w:spacing w:val="0"/>
          <w:sz w:val="32"/>
          <w:szCs w:val="32"/>
        </w:rPr>
        <w:t>浙江省金华市婺城区白龙桥镇漪溪路168号金华水上运动中心体育大楼4楼425室</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sz w:val="32"/>
          <w:szCs w:val="32"/>
        </w:rPr>
        <w:t>经营范围：</w:t>
      </w:r>
      <w:r>
        <w:rPr>
          <w:rFonts w:hint="eastAsia" w:ascii="仿宋_GB2312" w:hAnsi="仿宋_GB2312" w:eastAsia="仿宋_GB2312" w:cs="仿宋_GB2312"/>
          <w:b w:val="0"/>
          <w:bCs w:val="0"/>
          <w:i w:val="0"/>
          <w:iCs w:val="0"/>
          <w:caps w:val="0"/>
          <w:color w:val="333333"/>
          <w:spacing w:val="0"/>
          <w:sz w:val="32"/>
          <w:szCs w:val="32"/>
          <w:shd w:val="clear" w:fill="FFFFFF"/>
        </w:rPr>
        <w:t>一般项目：文具制造；租赁服务；建筑材料销售。许可项目：房地产开发经营；建设工程施工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办公地址：</w:t>
      </w:r>
      <w:r>
        <w:rPr>
          <w:rFonts w:hint="eastAsia" w:ascii="仿宋_GB2312" w:hAnsi="仿宋_GB2312" w:eastAsia="仿宋_GB2312" w:cs="仿宋_GB2312"/>
          <w:b w:val="0"/>
          <w:bCs w:val="0"/>
          <w:i w:val="0"/>
          <w:iCs w:val="0"/>
          <w:caps w:val="0"/>
          <w:color w:val="333333"/>
          <w:spacing w:val="0"/>
          <w:sz w:val="32"/>
          <w:szCs w:val="32"/>
        </w:rPr>
        <w:t>浙江省金华市婺城区白龙桥镇漪溪路168号金华水上运动中心体育大楼4楼425室</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rPr>
        <w:t>邮政编码：</w:t>
      </w:r>
      <w:r>
        <w:rPr>
          <w:rFonts w:hint="eastAsia" w:ascii="仿宋_GB2312" w:hAnsi="仿宋_GB2312" w:eastAsia="仿宋_GB2312" w:cs="仿宋_GB2312"/>
          <w:b w:val="0"/>
          <w:bCs w:val="0"/>
          <w:color w:val="333333"/>
          <w:sz w:val="32"/>
          <w:szCs w:val="32"/>
          <w:lang w:val="en-US" w:eastAsia="zh-CN"/>
        </w:rPr>
        <w:t>321000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color w:val="333333"/>
          <w:sz w:val="32"/>
          <w:szCs w:val="32"/>
        </w:rPr>
        <w:t>企业简介：</w:t>
      </w:r>
      <w:r>
        <w:rPr>
          <w:rFonts w:hint="eastAsia" w:ascii="仿宋_GB2312" w:hAnsi="仿宋_GB2312" w:eastAsia="仿宋_GB2312" w:cs="仿宋_GB2312"/>
          <w:b w:val="0"/>
          <w:bCs w:val="0"/>
          <w:color w:val="333333"/>
          <w:sz w:val="32"/>
          <w:szCs w:val="32"/>
          <w:lang w:eastAsia="zh-CN"/>
        </w:rPr>
        <w:t>金华市婺原实业有限公司</w:t>
      </w:r>
      <w:r>
        <w:rPr>
          <w:rFonts w:hint="eastAsia" w:ascii="仿宋_GB2312" w:hAnsi="仿宋_GB2312" w:eastAsia="仿宋_GB2312" w:cs="仿宋_GB2312"/>
          <w:b w:val="0"/>
          <w:bCs w:val="0"/>
          <w:color w:val="333333"/>
          <w:sz w:val="32"/>
          <w:szCs w:val="32"/>
        </w:rPr>
        <w:t>成立于20</w:t>
      </w:r>
      <w:r>
        <w:rPr>
          <w:rFonts w:hint="eastAsia" w:ascii="仿宋_GB2312" w:hAnsi="仿宋_GB2312" w:eastAsia="仿宋_GB2312" w:cs="仿宋_GB2312"/>
          <w:b w:val="0"/>
          <w:bCs w:val="0"/>
          <w:color w:val="333333"/>
          <w:sz w:val="32"/>
          <w:szCs w:val="32"/>
          <w:lang w:val="en-US" w:eastAsia="zh-CN"/>
        </w:rPr>
        <w:t>22</w:t>
      </w:r>
      <w:r>
        <w:rPr>
          <w:rFonts w:hint="eastAsia" w:ascii="仿宋_GB2312" w:hAnsi="仿宋_GB2312" w:eastAsia="仿宋_GB2312" w:cs="仿宋_GB2312"/>
          <w:b w:val="0"/>
          <w:bCs w:val="0"/>
          <w:color w:val="333333"/>
          <w:sz w:val="32"/>
          <w:szCs w:val="32"/>
        </w:rPr>
        <w:t>年</w:t>
      </w:r>
      <w:r>
        <w:rPr>
          <w:rFonts w:hint="eastAsia" w:ascii="仿宋_GB2312" w:hAnsi="仿宋_GB2312" w:eastAsia="仿宋_GB2312" w:cs="仿宋_GB2312"/>
          <w:b w:val="0"/>
          <w:bCs w:val="0"/>
          <w:color w:val="333333"/>
          <w:sz w:val="32"/>
          <w:szCs w:val="32"/>
          <w:lang w:val="en-US" w:eastAsia="zh-CN"/>
        </w:rPr>
        <w:t>5</w:t>
      </w:r>
      <w:r>
        <w:rPr>
          <w:rFonts w:hint="eastAsia" w:ascii="仿宋_GB2312" w:hAnsi="仿宋_GB2312" w:eastAsia="仿宋_GB2312" w:cs="仿宋_GB2312"/>
          <w:b w:val="0"/>
          <w:bCs w:val="0"/>
          <w:color w:val="333333"/>
          <w:sz w:val="32"/>
          <w:szCs w:val="32"/>
        </w:rPr>
        <w:t>月</w:t>
      </w:r>
      <w:r>
        <w:rPr>
          <w:rFonts w:hint="eastAsia" w:ascii="仿宋_GB2312" w:hAnsi="仿宋_GB2312" w:eastAsia="仿宋_GB2312" w:cs="仿宋_GB2312"/>
          <w:b w:val="0"/>
          <w:bCs w:val="0"/>
          <w:color w:val="333333"/>
          <w:sz w:val="32"/>
          <w:szCs w:val="32"/>
          <w:lang w:val="en-US" w:eastAsia="zh-CN"/>
        </w:rPr>
        <w:t>6</w:t>
      </w:r>
      <w:r>
        <w:rPr>
          <w:rFonts w:hint="eastAsia" w:ascii="仿宋_GB2312" w:hAnsi="仿宋_GB2312" w:eastAsia="仿宋_GB2312" w:cs="仿宋_GB2312"/>
          <w:b w:val="0"/>
          <w:bCs w:val="0"/>
          <w:color w:val="333333"/>
          <w:sz w:val="32"/>
          <w:szCs w:val="32"/>
        </w:rPr>
        <w:t>日，注册资本</w:t>
      </w: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000万元，公司现有</w:t>
      </w:r>
      <w:r>
        <w:rPr>
          <w:rFonts w:hint="eastAsia" w:ascii="仿宋_GB2312" w:hAnsi="仿宋_GB2312" w:eastAsia="仿宋_GB2312" w:cs="仿宋_GB2312"/>
          <w:b w:val="0"/>
          <w:bCs w:val="0"/>
          <w:color w:val="333333"/>
          <w:sz w:val="32"/>
          <w:szCs w:val="32"/>
          <w:lang w:val="en-US" w:eastAsia="zh-CN"/>
        </w:rPr>
        <w:t>建投·春风十里商品房住宅</w:t>
      </w:r>
      <w:r>
        <w:rPr>
          <w:rFonts w:hint="eastAsia" w:ascii="仿宋_GB2312" w:hAnsi="仿宋_GB2312" w:eastAsia="仿宋_GB2312" w:cs="仿宋_GB2312"/>
          <w:b w:val="0"/>
          <w:bCs w:val="0"/>
          <w:color w:val="333333"/>
          <w:sz w:val="32"/>
          <w:szCs w:val="32"/>
        </w:rPr>
        <w:t>项目，本项目</w:t>
      </w:r>
      <w:r>
        <w:rPr>
          <w:rFonts w:hint="eastAsia" w:ascii="仿宋_GB2312" w:hAnsi="仿宋_GB2312" w:eastAsia="仿宋_GB2312" w:cs="仿宋_GB2312"/>
          <w:b w:val="0"/>
          <w:bCs w:val="0"/>
          <w:color w:val="000000"/>
          <w:kern w:val="0"/>
          <w:sz w:val="32"/>
          <w:szCs w:val="32"/>
          <w:lang w:val="en-US" w:eastAsia="zh-CN" w:bidi="ar"/>
        </w:rPr>
        <w:t>位于金华市婺城新区，北至金华江景观带，东至规划路，南向与临江东路接壤，西侧紧邻荣光国际学校</w:t>
      </w:r>
    </w:p>
    <w:p>
      <w:pPr>
        <w:keepNext w:val="0"/>
        <w:keepLines w:val="0"/>
        <w:pageBreakBefore w:val="0"/>
        <w:numPr>
          <w:ilvl w:val="0"/>
          <w:numId w:val="0"/>
        </w:numPr>
        <w:kinsoku/>
        <w:wordWrap/>
        <w:overflowPunct/>
        <w:topLinePunct w:val="0"/>
        <w:autoSpaceDE/>
        <w:autoSpaceDN/>
        <w:bidi w:val="0"/>
        <w:adjustRightInd/>
        <w:snapToGrid/>
        <w:spacing w:line="240" w:lineRule="auto"/>
        <w:ind w:left="840" w:leftChars="0"/>
        <w:textAlignment w:val="auto"/>
        <w:rPr>
          <w:rFonts w:hint="eastAsia" w:ascii="黑体" w:hAnsi="黑体" w:eastAsia="黑体" w:cs="黑体"/>
          <w:bCs/>
          <w:color w:val="333333"/>
          <w:sz w:val="32"/>
          <w:szCs w:val="32"/>
        </w:rPr>
      </w:pPr>
    </w:p>
    <w:p>
      <w:pPr>
        <w:keepNext w:val="0"/>
        <w:keepLines w:val="0"/>
        <w:pageBreakBefore w:val="0"/>
        <w:numPr>
          <w:ilvl w:val="0"/>
          <w:numId w:val="2"/>
        </w:numPr>
        <w:kinsoku/>
        <w:wordWrap/>
        <w:overflowPunct/>
        <w:topLinePunct w:val="0"/>
        <w:autoSpaceDE/>
        <w:autoSpaceDN/>
        <w:bidi w:val="0"/>
        <w:adjustRightInd/>
        <w:snapToGrid/>
        <w:spacing w:line="240" w:lineRule="auto"/>
        <w:ind w:left="200" w:leftChars="0" w:firstLine="640" w:firstLineChars="0"/>
        <w:textAlignment w:val="auto"/>
        <w:rPr>
          <w:rFonts w:hint="eastAsia" w:ascii="黑体" w:hAnsi="黑体" w:eastAsia="黑体" w:cs="黑体"/>
          <w:bCs/>
          <w:color w:val="333333"/>
          <w:sz w:val="32"/>
          <w:szCs w:val="32"/>
        </w:rPr>
      </w:pPr>
      <w:r>
        <w:rPr>
          <w:rFonts w:hint="eastAsia" w:ascii="黑体" w:hAnsi="黑体" w:eastAsia="黑体" w:cs="黑体"/>
          <w:bCs/>
          <w:sz w:val="32"/>
          <w:szCs w:val="32"/>
        </w:rPr>
        <w:t>主要财务数据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截</w:t>
      </w:r>
      <w:r>
        <w:rPr>
          <w:rFonts w:hint="eastAsia" w:ascii="仿宋_GB2312" w:hAnsi="仿宋" w:eastAsia="仿宋_GB2312"/>
          <w:sz w:val="32"/>
          <w:szCs w:val="32"/>
          <w:lang w:val="en-US" w:eastAsia="zh-CN"/>
        </w:rPr>
        <w:t>至</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9月</w:t>
      </w:r>
      <w:r>
        <w:rPr>
          <w:rFonts w:hint="eastAsia" w:ascii="仿宋_GB2312" w:hAnsi="仿宋" w:eastAsia="仿宋_GB2312"/>
          <w:sz w:val="32"/>
          <w:szCs w:val="32"/>
        </w:rPr>
        <w:t>底，企业资产总额</w:t>
      </w:r>
      <w:r>
        <w:rPr>
          <w:rFonts w:hint="eastAsia" w:ascii="仿宋_GB2312" w:hAnsi="仿宋" w:eastAsia="仿宋_GB2312"/>
          <w:sz w:val="32"/>
          <w:szCs w:val="32"/>
          <w:lang w:val="en-US" w:eastAsia="zh-CN"/>
        </w:rPr>
        <w:t>77,190.18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应收账款</w:t>
      </w:r>
      <w:r>
        <w:rPr>
          <w:rFonts w:hint="eastAsia" w:ascii="仿宋_GB2312" w:hAnsi="仿宋" w:eastAsia="仿宋_GB2312"/>
          <w:sz w:val="32"/>
          <w:szCs w:val="32"/>
          <w:lang w:val="en-US" w:eastAsia="zh-CN"/>
        </w:rPr>
        <w:t>218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存货76</w:t>
      </w:r>
      <w:r>
        <w:rPr>
          <w:rFonts w:hint="eastAsia" w:ascii="仿宋_GB2312" w:hAnsi="仿宋" w:eastAsia="仿宋_GB2312"/>
          <w:sz w:val="32"/>
          <w:szCs w:val="32"/>
          <w:lang w:val="en-US" w:eastAsia="zh-CN"/>
        </w:rPr>
        <w:t>,</w:t>
      </w:r>
      <w:r>
        <w:rPr>
          <w:rFonts w:hint="eastAsia" w:ascii="仿宋_GB2312" w:hAnsi="仿宋" w:eastAsia="仿宋_GB2312"/>
          <w:sz w:val="32"/>
          <w:szCs w:val="32"/>
        </w:rPr>
        <w:t>137.66万元</w:t>
      </w:r>
      <w:r>
        <w:rPr>
          <w:rFonts w:hint="eastAsia" w:ascii="仿宋_GB2312" w:hAnsi="仿宋" w:eastAsia="仿宋_GB2312"/>
          <w:sz w:val="32"/>
          <w:szCs w:val="32"/>
          <w:lang w:eastAsia="zh-CN"/>
        </w:rPr>
        <w:t>，</w:t>
      </w:r>
      <w:r>
        <w:rPr>
          <w:rFonts w:hint="eastAsia" w:ascii="仿宋_GB2312" w:hAnsi="仿宋" w:eastAsia="仿宋_GB2312"/>
          <w:sz w:val="32"/>
          <w:szCs w:val="32"/>
        </w:rPr>
        <w:t>负债总额76</w:t>
      </w:r>
      <w:r>
        <w:rPr>
          <w:rFonts w:hint="eastAsia" w:ascii="仿宋_GB2312" w:hAnsi="仿宋" w:eastAsia="仿宋_GB2312"/>
          <w:sz w:val="32"/>
          <w:szCs w:val="32"/>
          <w:lang w:val="en-US" w:eastAsia="zh-CN"/>
        </w:rPr>
        <w:t>,</w:t>
      </w:r>
      <w:r>
        <w:rPr>
          <w:rFonts w:hint="eastAsia" w:ascii="仿宋_GB2312" w:hAnsi="仿宋" w:eastAsia="仿宋_GB2312"/>
          <w:sz w:val="32"/>
          <w:szCs w:val="32"/>
        </w:rPr>
        <w:t>143.55万元</w:t>
      </w:r>
      <w:r>
        <w:rPr>
          <w:rFonts w:hint="eastAsia" w:ascii="仿宋_GB2312" w:hAnsi="仿宋" w:eastAsia="仿宋_GB2312"/>
          <w:sz w:val="32"/>
          <w:szCs w:val="32"/>
          <w:lang w:eastAsia="zh-CN"/>
        </w:rPr>
        <w:t>，</w:t>
      </w:r>
      <w:r>
        <w:rPr>
          <w:rFonts w:hint="eastAsia" w:ascii="仿宋_GB2312" w:hAnsi="仿宋" w:eastAsia="仿宋_GB2312"/>
          <w:sz w:val="32"/>
          <w:szCs w:val="32"/>
        </w:rPr>
        <w:t>应付账款</w:t>
      </w:r>
      <w:r>
        <w:rPr>
          <w:rFonts w:hint="eastAsia" w:ascii="仿宋_GB2312" w:hAnsi="仿宋" w:eastAsia="仿宋_GB2312"/>
          <w:sz w:val="32"/>
          <w:szCs w:val="32"/>
          <w:lang w:val="en-US" w:eastAsia="zh-CN"/>
        </w:rPr>
        <w:t>0.97</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应交税费</w:t>
      </w:r>
      <w:r>
        <w:rPr>
          <w:rFonts w:hint="eastAsia" w:ascii="仿宋_GB2312" w:hAnsi="仿宋" w:eastAsia="仿宋_GB2312"/>
          <w:sz w:val="32"/>
          <w:szCs w:val="32"/>
          <w:lang w:val="en-US" w:eastAsia="zh-CN"/>
        </w:rPr>
        <w:t>45.68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所有者权益</w:t>
      </w:r>
      <w:r>
        <w:rPr>
          <w:rFonts w:hint="eastAsia" w:ascii="仿宋_GB2312" w:hAnsi="仿宋" w:eastAsia="仿宋_GB2312"/>
          <w:sz w:val="32"/>
          <w:szCs w:val="32"/>
          <w:lang w:val="en-US" w:eastAsia="zh-CN"/>
        </w:rPr>
        <w:t>1,046.63</w:t>
      </w:r>
      <w:r>
        <w:rPr>
          <w:rFonts w:hint="eastAsia" w:ascii="仿宋_GB2312" w:hAnsi="仿宋" w:eastAsia="仿宋_GB2312"/>
          <w:sz w:val="32"/>
          <w:szCs w:val="32"/>
        </w:rPr>
        <w:t>万元；累计实现营业收入</w:t>
      </w:r>
      <w:r>
        <w:rPr>
          <w:rFonts w:hint="eastAsia" w:ascii="仿宋_GB2312" w:hAnsi="仿宋" w:eastAsia="仿宋_GB2312"/>
          <w:sz w:val="32"/>
          <w:szCs w:val="32"/>
          <w:lang w:val="en-US" w:eastAsia="zh-CN"/>
        </w:rPr>
        <w:t>1,141.75</w:t>
      </w:r>
      <w:r>
        <w:rPr>
          <w:rFonts w:hint="eastAsia" w:ascii="仿宋_GB2312" w:hAnsi="仿宋" w:eastAsia="仿宋_GB2312"/>
          <w:sz w:val="32"/>
          <w:szCs w:val="32"/>
        </w:rPr>
        <w:t>万元，管理费用</w:t>
      </w:r>
      <w:r>
        <w:rPr>
          <w:rFonts w:hint="eastAsia" w:ascii="仿宋_GB2312" w:hAnsi="仿宋" w:eastAsia="仿宋_GB2312"/>
          <w:sz w:val="32"/>
          <w:szCs w:val="32"/>
          <w:lang w:val="en-US" w:eastAsia="zh-CN"/>
        </w:rPr>
        <w:t>10.50</w:t>
      </w:r>
      <w:r>
        <w:rPr>
          <w:rFonts w:hint="eastAsia" w:ascii="仿宋_GB2312" w:hAnsi="仿宋" w:eastAsia="仿宋_GB2312"/>
          <w:sz w:val="32"/>
          <w:szCs w:val="32"/>
        </w:rPr>
        <w:t>万元，利润总额</w:t>
      </w:r>
      <w:r>
        <w:rPr>
          <w:rFonts w:hint="eastAsia" w:ascii="仿宋_GB2312" w:hAnsi="仿宋" w:eastAsia="仿宋_GB2312"/>
          <w:sz w:val="32"/>
          <w:szCs w:val="32"/>
          <w:lang w:val="en-US" w:eastAsia="zh-CN"/>
        </w:rPr>
        <w:t>46.63</w:t>
      </w:r>
      <w:r>
        <w:rPr>
          <w:rFonts w:hint="eastAsia" w:ascii="仿宋_GB2312" w:hAnsi="仿宋" w:eastAsia="仿宋_GB2312"/>
          <w:sz w:val="32"/>
          <w:szCs w:val="32"/>
        </w:rPr>
        <w:t>万元，净利润</w:t>
      </w:r>
      <w:r>
        <w:rPr>
          <w:rFonts w:hint="eastAsia" w:ascii="仿宋_GB2312" w:hAnsi="仿宋" w:eastAsia="仿宋_GB2312"/>
          <w:sz w:val="32"/>
          <w:szCs w:val="32"/>
          <w:lang w:val="en-US" w:eastAsia="zh-CN"/>
        </w:rPr>
        <w:t>46.63</w:t>
      </w:r>
      <w:r>
        <w:rPr>
          <w:rFonts w:hint="eastAsia" w:ascii="仿宋_GB2312" w:hAnsi="仿宋" w:eastAsia="仿宋_GB2312"/>
          <w:sz w:val="32"/>
          <w:szCs w:val="32"/>
        </w:rPr>
        <w:t>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三、薪酬情况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金华市婺原实业有限公司</w:t>
      </w:r>
      <w:r>
        <w:rPr>
          <w:rFonts w:hint="eastAsia" w:ascii="仿宋_GB2312" w:hAnsi="仿宋" w:eastAsia="仿宋_GB2312"/>
          <w:sz w:val="32"/>
          <w:szCs w:val="32"/>
        </w:rPr>
        <w:t>法定代表人</w:t>
      </w:r>
      <w:r>
        <w:rPr>
          <w:rFonts w:hint="eastAsia" w:ascii="仿宋_GB2312" w:hAnsi="仿宋" w:eastAsia="仿宋_GB2312"/>
          <w:sz w:val="32"/>
          <w:szCs w:val="32"/>
          <w:lang w:val="en-US" w:eastAsia="zh-CN"/>
        </w:rPr>
        <w:t>孙鹏，</w:t>
      </w:r>
      <w:r>
        <w:rPr>
          <w:rFonts w:hint="eastAsia" w:ascii="仿宋_GB2312" w:hAnsi="仿宋" w:eastAsia="仿宋_GB2312"/>
          <w:sz w:val="32"/>
          <w:szCs w:val="32"/>
        </w:rPr>
        <w:t>从20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月至今，担任</w:t>
      </w:r>
      <w:r>
        <w:rPr>
          <w:rFonts w:hint="eastAsia" w:ascii="仿宋_GB2312" w:hAnsi="仿宋" w:eastAsia="仿宋_GB2312"/>
          <w:sz w:val="32"/>
          <w:szCs w:val="32"/>
          <w:lang w:eastAsia="zh-CN"/>
        </w:rPr>
        <w:t>金华市婺原实业有限公司</w:t>
      </w:r>
      <w:r>
        <w:rPr>
          <w:rFonts w:hint="eastAsia" w:ascii="仿宋_GB2312" w:hAnsi="仿宋" w:eastAsia="仿宋_GB2312"/>
          <w:sz w:val="32"/>
          <w:szCs w:val="32"/>
        </w:rPr>
        <w:t>的董事长</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年支付</w:t>
      </w:r>
      <w:r>
        <w:rPr>
          <w:rFonts w:hint="eastAsia" w:ascii="仿宋_GB2312" w:hAnsi="仿宋" w:eastAsia="仿宋_GB2312"/>
          <w:sz w:val="32"/>
          <w:szCs w:val="32"/>
          <w:lang w:val="en-US" w:eastAsia="zh-CN"/>
        </w:rPr>
        <w:t>孙鹏</w:t>
      </w:r>
      <w:r>
        <w:rPr>
          <w:rFonts w:hint="eastAsia" w:ascii="仿宋_GB2312" w:hAnsi="仿宋" w:eastAsia="仿宋_GB2312"/>
          <w:sz w:val="32"/>
          <w:szCs w:val="32"/>
        </w:rPr>
        <w:t>的薪酬总额为</w:t>
      </w:r>
      <w:r>
        <w:rPr>
          <w:rFonts w:hint="eastAsia" w:ascii="仿宋_GB2312" w:hAnsi="仿宋" w:eastAsia="仿宋_GB2312"/>
          <w:sz w:val="32"/>
          <w:szCs w:val="32"/>
          <w:lang w:val="en-US" w:eastAsia="zh-CN"/>
        </w:rPr>
        <w:t>5.31</w:t>
      </w:r>
      <w:r>
        <w:rPr>
          <w:rFonts w:hint="eastAsia" w:ascii="仿宋_GB2312" w:hAnsi="仿宋" w:eastAsia="仿宋_GB2312"/>
          <w:sz w:val="32"/>
          <w:szCs w:val="32"/>
        </w:rPr>
        <w:t>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四、重大事件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金华市婺原实业有限公司2022年9月19号取得不动产权编号为浙（2022）金华市不动产权第0049564号国有建设用地使用权。</w:t>
      </w:r>
    </w:p>
    <w:p>
      <w:pPr>
        <w:pStyle w:val="26"/>
        <w:keepNext w:val="0"/>
        <w:keepLines w:val="0"/>
        <w:pageBreakBefore w:val="0"/>
        <w:numPr>
          <w:ilvl w:val="0"/>
          <w:numId w:val="3"/>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预算执行情况</w:t>
      </w:r>
    </w:p>
    <w:p>
      <w:pPr>
        <w:pStyle w:val="26"/>
        <w:keepNext w:val="0"/>
        <w:keepLines w:val="0"/>
        <w:pageBreakBefore w:val="0"/>
        <w:numPr>
          <w:ilvl w:val="0"/>
          <w:numId w:val="0"/>
        </w:numPr>
        <w:kinsoku/>
        <w:wordWrap/>
        <w:overflowPunct/>
        <w:topLinePunct w:val="0"/>
        <w:autoSpaceDE/>
        <w:autoSpaceDN/>
        <w:bidi w:val="0"/>
        <w:adjustRightInd/>
        <w:snapToGrid/>
        <w:spacing w:line="240" w:lineRule="auto"/>
        <w:ind w:firstLine="1280" w:firstLineChars="4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无</w:t>
      </w:r>
    </w:p>
    <w:p>
      <w:pPr>
        <w:pStyle w:val="26"/>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企业履行社会职责情况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1.环境保护情况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 w:eastAsia="仿宋_GB2312"/>
          <w:sz w:val="32"/>
          <w:szCs w:val="32"/>
        </w:rPr>
        <w:t>要求总承包单位严格按照国家和地方政府“关于房屋建筑施工现场扬尘治理六个百分之百标准的通知”的有关要求，落实项目各参建方的主体责任，对项目建设管理中涉及到的“施工区域100%围挡封闭”，“裸露土方100%覆盖”，“施工道路100%硬化”。“施工现场出入车辆100%冲洗”进行全面检查、跟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2.纳税情况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2022年缴纳各项税款2,214.01万元，其中：车辆购置税1.46万元，印花税36.36万元，契税2,176.50万元，个人所得税0.19万元。</w:t>
      </w: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r>
        <w:rPr>
          <w:rFonts w:ascii="仿宋_GB2312" w:hAnsi="仿宋_GB2312" w:eastAsia="仿宋_GB2312" w:cs="仿宋_GB2312"/>
          <w:color w:val="333333"/>
          <w:sz w:val="32"/>
          <w:szCs w:val="32"/>
          <w:highlight w:val="none"/>
        </w:rPr>
        <w:t xml:space="preserve">        </w:t>
      </w: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b w:val="0"/>
          <w:bCs w:val="0"/>
          <w:sz w:val="32"/>
          <w:szCs w:val="32"/>
          <w:lang w:eastAsia="zh-CN"/>
        </w:rPr>
        <w:t>金华市婺原实业有限公司</w:t>
      </w:r>
    </w:p>
    <w:p>
      <w:pPr>
        <w:widowControl/>
        <w:ind w:firstLine="800" w:firstLineChars="25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（签章）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（签章）</w:t>
      </w:r>
    </w:p>
    <w:p>
      <w:pPr>
        <w:widowControl/>
        <w:jc w:val="left"/>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2022年</w:t>
      </w:r>
      <w:r>
        <w:rPr>
          <w:rFonts w:ascii="仿宋_GB2312" w:hAnsi="仿宋_GB2312" w:eastAsia="仿宋_GB2312" w:cs="仿宋_GB2312"/>
          <w:color w:val="333333"/>
          <w:sz w:val="32"/>
          <w:szCs w:val="32"/>
        </w:rPr>
        <w:t>10</w:t>
      </w:r>
      <w:r>
        <w:rPr>
          <w:rFonts w:hint="eastAsia" w:ascii="仿宋_GB2312" w:hAnsi="仿宋_GB2312" w:eastAsia="仿宋_GB2312" w:cs="仿宋_GB2312"/>
          <w:color w:val="333333"/>
          <w:sz w:val="32"/>
          <w:szCs w:val="32"/>
        </w:rPr>
        <w:t>月</w:t>
      </w:r>
      <w:r>
        <w:rPr>
          <w:rFonts w:ascii="仿宋_GB2312" w:hAnsi="仿宋_GB2312" w:eastAsia="仿宋_GB2312" w:cs="仿宋_GB2312"/>
          <w:color w:val="333333"/>
          <w:sz w:val="32"/>
          <w:szCs w:val="32"/>
        </w:rPr>
        <w:t>10</w:t>
      </w:r>
      <w:r>
        <w:rPr>
          <w:rFonts w:hint="eastAsia" w:ascii="仿宋_GB2312" w:hAnsi="仿宋_GB2312" w:eastAsia="仿宋_GB2312" w:cs="仿宋_GB2312"/>
          <w:color w:val="333333"/>
          <w:sz w:val="32"/>
          <w:szCs w:val="32"/>
        </w:rPr>
        <w:t>日</w:t>
      </w: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山西华御房地产开发有限公司</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2022年三季度</w:t>
      </w:r>
      <w:r>
        <w:rPr>
          <w:rFonts w:hint="eastAsia" w:ascii="方正小标宋简体" w:hAnsi="方正小标宋简体" w:eastAsia="方正小标宋简体" w:cs="方正小标宋简体"/>
          <w:bCs/>
          <w:sz w:val="44"/>
          <w:szCs w:val="44"/>
        </w:rPr>
        <w:t>财务等重大信息</w:t>
      </w:r>
    </w:p>
    <w:p>
      <w:pPr>
        <w:spacing w:line="600" w:lineRule="exact"/>
        <w:ind w:firstLine="883" w:firstLineChars="200"/>
        <w:jc w:val="center"/>
        <w:rPr>
          <w:rFonts w:hint="eastAsia" w:ascii="黑体" w:hAns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z w:val="32"/>
          <w:szCs w:val="32"/>
        </w:rPr>
        <w:t>中文名称：</w:t>
      </w:r>
      <w:r>
        <w:rPr>
          <w:rFonts w:hint="eastAsia" w:ascii="仿宋_GB2312" w:hAnsi="仿宋_GB2312" w:eastAsia="仿宋_GB2312" w:cs="仿宋_GB2312"/>
          <w:sz w:val="32"/>
          <w:szCs w:val="32"/>
          <w:lang w:eastAsia="zh-CN"/>
        </w:rPr>
        <w:t>山西华御房地产开发有限公司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法定代表：</w:t>
      </w:r>
      <w:r>
        <w:rPr>
          <w:rFonts w:hint="eastAsia" w:ascii="仿宋_GB2312" w:hAnsi="仿宋" w:eastAsia="仿宋_GB2312"/>
          <w:sz w:val="32"/>
          <w:szCs w:val="32"/>
          <w:lang w:val="en-US" w:eastAsia="zh-CN"/>
        </w:rPr>
        <w:t>张浩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股东名称：</w:t>
      </w:r>
      <w:r>
        <w:rPr>
          <w:rFonts w:hint="eastAsia" w:ascii="仿宋_GB2312" w:hAnsi="仿宋_GB2312" w:eastAsia="仿宋_GB2312" w:cs="仿宋_GB2312"/>
          <w:sz w:val="32"/>
          <w:szCs w:val="32"/>
          <w:lang w:eastAsia="zh-CN"/>
        </w:rPr>
        <w:t>山西建投城市运营集团有限公司（</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）、山西建筑工程集团有限公司（</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注册地址：山西省太原市迎泽区新建路9号建工大厦6层609室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经营范围：房地产开发经营；</w:t>
      </w:r>
      <w:r>
        <w:rPr>
          <w:rFonts w:hint="eastAsia" w:ascii="仿宋_GB2312" w:hAnsi="仿宋" w:eastAsia="仿宋_GB2312"/>
          <w:sz w:val="32"/>
          <w:szCs w:val="32"/>
          <w:lang w:val="en-US" w:eastAsia="zh-CN"/>
        </w:rPr>
        <w:t>市场营销策划；销售代理；住房租赁；信息咨询服务（不含许可类信息咨询服务）。（依法须经批准的项目，经相关部门批准后方可开展经营活动</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rPr>
        <w:t>办公地址：</w:t>
      </w:r>
      <w:r>
        <w:rPr>
          <w:rFonts w:hint="eastAsia" w:ascii="仿宋_GB2312" w:hAnsi="仿宋" w:eastAsia="仿宋_GB2312"/>
          <w:sz w:val="32"/>
          <w:szCs w:val="32"/>
          <w:highlight w:val="none"/>
        </w:rPr>
        <w:t>山西省太原市尖草坪区和平北路万科太原小镇三期4号楼1单元601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邮政编码：030</w:t>
      </w:r>
      <w:r>
        <w:rPr>
          <w:rFonts w:hint="eastAsia" w:ascii="仿宋_GB2312" w:hAnsi="仿宋" w:eastAsia="仿宋_GB2312"/>
          <w:sz w:val="32"/>
          <w:szCs w:val="32"/>
          <w:highlight w:val="none"/>
          <w:lang w:val="en-US" w:eastAsia="zh-CN"/>
        </w:rPr>
        <w:t>000</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sz w:val="32"/>
          <w:szCs w:val="32"/>
          <w:highlight w:val="none"/>
        </w:rPr>
        <w:t>企业简介：</w:t>
      </w:r>
      <w:r>
        <w:rPr>
          <w:rFonts w:hint="eastAsia" w:ascii="仿宋_GB2312" w:hAnsi="仿宋_GB2312" w:eastAsia="仿宋_GB2312" w:cs="仿宋_GB2312"/>
          <w:sz w:val="32"/>
          <w:szCs w:val="32"/>
          <w:lang w:eastAsia="zh-CN"/>
        </w:rPr>
        <w:t>山西华御房地产开发有限公司</w:t>
      </w:r>
      <w:r>
        <w:rPr>
          <w:rFonts w:hint="eastAsia" w:ascii="仿宋_GB2312" w:hAnsi="仿宋" w:eastAsia="仿宋_GB2312"/>
          <w:sz w:val="32"/>
          <w:szCs w:val="32"/>
          <w:highlight w:val="none"/>
        </w:rPr>
        <w:t>成立于</w:t>
      </w:r>
      <w:r>
        <w:rPr>
          <w:rFonts w:hint="eastAsia" w:ascii="仿宋_GB2312" w:hAnsi="仿宋" w:eastAsia="仿宋_GB2312"/>
          <w:sz w:val="32"/>
          <w:szCs w:val="32"/>
          <w:highlight w:val="none"/>
          <w:lang w:val="en-US" w:eastAsia="zh-CN"/>
        </w:rPr>
        <w:t>2021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10月20日</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lang w:val="en-US" w:eastAsia="zh-CN"/>
        </w:rPr>
        <w:t>统一社会信用代码：91140100MA0LMGLF6G。股东为</w:t>
      </w:r>
      <w:r>
        <w:rPr>
          <w:rFonts w:hint="eastAsia" w:ascii="仿宋_GB2312" w:hAnsi="仿宋_GB2312" w:eastAsia="仿宋_GB2312" w:cs="仿宋_GB2312"/>
          <w:sz w:val="32"/>
          <w:szCs w:val="32"/>
          <w:lang w:eastAsia="zh-CN"/>
        </w:rPr>
        <w:t>山西建投城市运营集团有限公司（</w:t>
      </w:r>
      <w:r>
        <w:rPr>
          <w:rFonts w:hint="eastAsia" w:ascii="仿宋_GB2312" w:hAnsi="仿宋_GB2312" w:eastAsia="仿宋_GB2312" w:cs="仿宋_GB2312"/>
          <w:sz w:val="32"/>
          <w:szCs w:val="32"/>
          <w:lang w:val="en-US" w:eastAsia="zh-CN"/>
        </w:rPr>
        <w:t>持股70%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山西建筑工程集团有限公司（</w:t>
      </w:r>
      <w:r>
        <w:rPr>
          <w:rFonts w:hint="eastAsia" w:ascii="仿宋_GB2312" w:hAnsi="仿宋_GB2312" w:eastAsia="仿宋_GB2312" w:cs="仿宋_GB2312"/>
          <w:sz w:val="32"/>
          <w:szCs w:val="32"/>
          <w:lang w:val="en-US" w:eastAsia="zh-CN"/>
        </w:rPr>
        <w:t>持股30%</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highlight w:val="none"/>
          <w:lang w:val="en-US" w:eastAsia="zh-CN"/>
        </w:rPr>
        <w:t>注册资本为1000万元人民币。</w:t>
      </w:r>
      <w:r>
        <w:rPr>
          <w:rFonts w:hint="eastAsia" w:ascii="仿宋_GB2312" w:hAnsi="仿宋_GB2312" w:eastAsia="仿宋_GB2312" w:cs="仿宋_GB2312"/>
          <w:sz w:val="32"/>
          <w:szCs w:val="32"/>
          <w:lang w:val="en-US" w:eastAsia="zh-CN"/>
        </w:rPr>
        <w:t>公司类型为其他有限责任公司。</w:t>
      </w:r>
      <w:r>
        <w:rPr>
          <w:rFonts w:hint="eastAsia" w:ascii="仿宋_GB2312" w:hAnsi="仿宋" w:eastAsia="仿宋_GB2312"/>
          <w:sz w:val="32"/>
          <w:szCs w:val="32"/>
        </w:rPr>
        <w:t>公司</w:t>
      </w:r>
      <w:r>
        <w:rPr>
          <w:rFonts w:ascii="仿宋_GB2312" w:hAnsi="仿宋" w:eastAsia="仿宋_GB2312"/>
          <w:sz w:val="32"/>
          <w:szCs w:val="32"/>
        </w:rPr>
        <w:t>主业</w:t>
      </w:r>
      <w:r>
        <w:rPr>
          <w:rFonts w:hint="eastAsia" w:ascii="仿宋_GB2312" w:hAnsi="仿宋" w:eastAsia="仿宋_GB2312"/>
          <w:sz w:val="32"/>
          <w:szCs w:val="32"/>
        </w:rPr>
        <w:t>为房地产开发经营，项目</w:t>
      </w:r>
      <w:r>
        <w:rPr>
          <w:rFonts w:ascii="仿宋_GB2312" w:hAnsi="仿宋" w:eastAsia="仿宋_GB2312"/>
          <w:sz w:val="32"/>
          <w:szCs w:val="32"/>
        </w:rPr>
        <w:t>名称</w:t>
      </w:r>
      <w:r>
        <w:rPr>
          <w:rFonts w:hint="eastAsia" w:ascii="仿宋_GB2312" w:hAnsi="仿宋" w:eastAsia="仿宋_GB2312"/>
          <w:sz w:val="32"/>
          <w:szCs w:val="32"/>
        </w:rPr>
        <w:t>为</w:t>
      </w:r>
      <w:r>
        <w:rPr>
          <w:rFonts w:ascii="仿宋_GB2312" w:hAnsi="仿宋" w:eastAsia="仿宋_GB2312"/>
          <w:sz w:val="32"/>
          <w:szCs w:val="32"/>
        </w:rPr>
        <w:t>：</w:t>
      </w:r>
      <w:r>
        <w:rPr>
          <w:rFonts w:hint="eastAsia" w:ascii="仿宋_GB2312" w:hAnsi="仿宋" w:eastAsia="仿宋_GB2312"/>
          <w:sz w:val="32"/>
          <w:szCs w:val="32"/>
          <w:lang w:val="en-US" w:eastAsia="zh-CN"/>
        </w:rPr>
        <w:t>建投</w:t>
      </w:r>
      <w:r>
        <w:rPr>
          <w:rFonts w:hint="eastAsia" w:ascii="仿宋_GB2312" w:hAnsi="仿宋_GB2312" w:eastAsia="仿宋_GB2312" w:cs="仿宋_GB2312"/>
          <w:sz w:val="32"/>
          <w:szCs w:val="32"/>
          <w:lang w:val="en-US" w:eastAsia="zh-CN"/>
        </w:rPr>
        <w:t>·</w:t>
      </w:r>
      <w:r>
        <w:rPr>
          <w:rFonts w:hint="eastAsia" w:ascii="仿宋_GB2312" w:hAnsi="仿宋" w:eastAsia="仿宋_GB2312"/>
          <w:sz w:val="32"/>
          <w:szCs w:val="32"/>
          <w:lang w:val="en-US" w:eastAsia="zh-CN"/>
        </w:rPr>
        <w:t>滨河首府。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二、主要财务数据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截至2022年9月30日，山西华御房地产开发有限公司资产总额42,216.43万元，其中：货币资金：33.95万元，预付账款：22.52万元，其他应收款：3.01万元，存货：41,992.38万元，其他流动资金：121.22万元，固定资产43.35万元；负债41,255.43万元，其中：应付账款58.26万元，应付职工薪酬0.43万元，应交税费0.37万元，其他应付款41,196.37万元；所有者权益961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2022年1-9月营业收入0万元，税金及附加39.34万元，销售费用0元，管理费用1.37万元，财务费用-1.71万元，利润总额-39万元，净利润-39万元。</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val="en-US" w:eastAsia="zh-CN"/>
        </w:rPr>
        <w:t>三、财务预算执行情况</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lang w:val="en-US" w:eastAsia="zh-CN"/>
        </w:rPr>
        <w:t>当年无预算收入。</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四、安全责任</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公司一直坚持“安全第一，健康至上，遵守法规，科学施工，综合防治，持续发展”的企业安全方针。</w:t>
      </w:r>
      <w:r>
        <w:rPr>
          <w:rFonts w:hint="default" w:ascii="仿宋_GB2312" w:hAnsi="仿宋" w:eastAsia="仿宋_GB2312"/>
          <w:sz w:val="32"/>
          <w:szCs w:val="32"/>
          <w:lang w:val="en-US" w:eastAsia="zh-CN"/>
        </w:rPr>
        <w:t>树立行业风险意识，采取适当的防范措施，提高企业抗风险能力，规避经营风险，保障企业稳步发展。</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五、环境责任</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公司严格按照集团要求落实环境保护工作，倡导绿色施工，通过科学管理和技术进步，最大限度地节约资源，减少对环境负面影响，创造良好的环境卫生。</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z w:val="32"/>
          <w:szCs w:val="32"/>
          <w:lang w:val="en-US" w:eastAsia="zh-CN"/>
        </w:rPr>
        <w:t>山西华御房地产开发有限公司</w:t>
      </w: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sz w:val="32"/>
          <w:szCs w:val="32"/>
          <w:lang w:val="en-US" w:eastAsia="zh-CN"/>
        </w:rPr>
        <w:t xml:space="preserve">                                2022年10月10日 </w:t>
      </w:r>
    </w:p>
    <w:p>
      <w:pPr>
        <w:spacing w:line="60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天津晋恒房地产开发有限公司</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2022年三季度财务等重大信息</w:t>
      </w:r>
    </w:p>
    <w:p>
      <w:pPr>
        <w:spacing w:line="600" w:lineRule="exact"/>
        <w:ind w:firstLine="883" w:firstLineChars="200"/>
        <w:jc w:val="center"/>
        <w:rPr>
          <w:rFonts w:ascii="黑体" w:hAns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sz w:val="32"/>
          <w:szCs w:val="32"/>
        </w:rPr>
        <w:t>中文名称：</w:t>
      </w:r>
      <w:r>
        <w:rPr>
          <w:rFonts w:hint="eastAsia" w:ascii="仿宋_GB2312" w:hAnsi="仿宋_GB2312" w:eastAsia="仿宋_GB2312" w:cs="仿宋_GB2312"/>
          <w:sz w:val="32"/>
          <w:szCs w:val="32"/>
        </w:rPr>
        <w:t>天津晋恒房地产开发有限公司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法定代表：陈彦顺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股东名称：</w:t>
      </w:r>
      <w:r>
        <w:rPr>
          <w:rFonts w:hint="eastAsia" w:ascii="仿宋_GB2312" w:hAnsi="仿宋_GB2312" w:eastAsia="仿宋_GB2312" w:cs="仿宋_GB2312"/>
          <w:sz w:val="32"/>
          <w:szCs w:val="32"/>
        </w:rPr>
        <w:t>山西建投城市运营集团有限公司、山西建筑工程集团有限公司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注册地址：天津市南开区东马路129号仁恒置地国际中心21层04、05、06单元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经营范围：许可项目：房地产开发经营；建筑工程设计；建设工程施工；建筑物拆除作业（爆破作业除外）；住宅室内装饰装修。（依法须经批准的项目，经相关部门批准后方可开展经营活动，具体经营项目以相关部门批准文件或许可证件为准） 一般项目：工程管理服务；物业管理；停车场服务；非居住房地产租赁；租赁服务（不含许可类租赁服务）；机械设备租赁；普通机械设备安装服务；劳务服务（不含劳务派遣）。（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办公地址：天津市南开区东马路129号仁恒置地国际中心21层04、05、06单元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邮政编码：</w:t>
      </w:r>
      <w:r>
        <w:rPr>
          <w:rFonts w:ascii="仿宋_GB2312" w:hAnsi="仿宋" w:eastAsia="仿宋_GB2312"/>
          <w:sz w:val="32"/>
          <w:szCs w:val="32"/>
        </w:rPr>
        <w:t>300000</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企业简介：</w:t>
      </w:r>
      <w:r>
        <w:rPr>
          <w:rFonts w:hint="eastAsia" w:ascii="仿宋_GB2312" w:hAnsi="仿宋_GB2312" w:eastAsia="仿宋_GB2312" w:cs="仿宋_GB2312"/>
          <w:sz w:val="32"/>
          <w:szCs w:val="32"/>
        </w:rPr>
        <w:t>天津晋恒房地产开发有限公司</w:t>
      </w:r>
      <w:r>
        <w:rPr>
          <w:rFonts w:hint="eastAsia" w:ascii="仿宋_GB2312" w:hAnsi="仿宋" w:eastAsia="仿宋_GB2312"/>
          <w:sz w:val="32"/>
          <w:szCs w:val="32"/>
        </w:rPr>
        <w:t>成立于202</w:t>
      </w:r>
      <w:r>
        <w:rPr>
          <w:rFonts w:ascii="仿宋_GB2312" w:hAnsi="仿宋" w:eastAsia="仿宋_GB2312"/>
          <w:sz w:val="32"/>
          <w:szCs w:val="32"/>
        </w:rPr>
        <w:t>2</w:t>
      </w:r>
      <w:r>
        <w:rPr>
          <w:rFonts w:hint="eastAsia" w:ascii="仿宋_GB2312" w:hAnsi="仿宋" w:eastAsia="仿宋_GB2312"/>
          <w:sz w:val="32"/>
          <w:szCs w:val="32"/>
        </w:rPr>
        <w:t>年0</w:t>
      </w:r>
      <w:r>
        <w:rPr>
          <w:rFonts w:ascii="仿宋_GB2312" w:hAnsi="仿宋" w:eastAsia="仿宋_GB2312"/>
          <w:sz w:val="32"/>
          <w:szCs w:val="32"/>
        </w:rPr>
        <w:t>1</w:t>
      </w:r>
      <w:r>
        <w:rPr>
          <w:rFonts w:hint="eastAsia" w:ascii="仿宋_GB2312" w:hAnsi="仿宋" w:eastAsia="仿宋_GB2312"/>
          <w:sz w:val="32"/>
          <w:szCs w:val="32"/>
        </w:rPr>
        <w:t>月0</w:t>
      </w:r>
      <w:r>
        <w:rPr>
          <w:rFonts w:ascii="仿宋_GB2312" w:hAnsi="仿宋" w:eastAsia="仿宋_GB2312"/>
          <w:sz w:val="32"/>
          <w:szCs w:val="32"/>
        </w:rPr>
        <w:t>7</w:t>
      </w:r>
      <w:r>
        <w:rPr>
          <w:rFonts w:hint="eastAsia" w:ascii="仿宋_GB2312" w:hAnsi="仿宋" w:eastAsia="仿宋_GB2312"/>
          <w:sz w:val="32"/>
          <w:szCs w:val="32"/>
        </w:rPr>
        <w:t>日，</w:t>
      </w:r>
      <w:r>
        <w:rPr>
          <w:rFonts w:hint="eastAsia" w:ascii="仿宋_GB2312" w:hAnsi="仿宋_GB2312" w:eastAsia="仿宋_GB2312" w:cs="仿宋_GB2312"/>
          <w:sz w:val="32"/>
          <w:szCs w:val="32"/>
        </w:rPr>
        <w:t>统一社会信用代码：</w:t>
      </w:r>
      <w:r>
        <w:rPr>
          <w:rFonts w:ascii="仿宋_GB2312" w:hAnsi="仿宋_GB2312" w:eastAsia="仿宋_GB2312" w:cs="仿宋_GB2312"/>
          <w:sz w:val="32"/>
          <w:szCs w:val="32"/>
        </w:rPr>
        <w:t>91120104MA7EJ5X34P</w:t>
      </w:r>
      <w:r>
        <w:rPr>
          <w:rFonts w:hint="eastAsia" w:ascii="仿宋_GB2312" w:hAnsi="仿宋_GB2312" w:eastAsia="仿宋_GB2312" w:cs="仿宋_GB2312"/>
          <w:sz w:val="32"/>
          <w:szCs w:val="32"/>
        </w:rPr>
        <w:t>。注册资本为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000万元人民币，其中：山西建投城市运营集团有限公司持股7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、山西建筑工程集团有限公司</w:t>
      </w:r>
      <w:r>
        <w:rPr>
          <w:rFonts w:hint="eastAsia" w:ascii="仿宋_GB2312" w:hAnsi="仿宋" w:eastAsia="仿宋_GB2312"/>
          <w:sz w:val="32"/>
          <w:szCs w:val="32"/>
        </w:rPr>
        <w:t>持股3</w:t>
      </w:r>
      <w:r>
        <w:rPr>
          <w:rFonts w:ascii="仿宋_GB2312" w:hAnsi="仿宋" w:eastAsia="仿宋_GB2312"/>
          <w:sz w:val="32"/>
          <w:szCs w:val="32"/>
        </w:rPr>
        <w:t>0%</w:t>
      </w:r>
      <w:r>
        <w:rPr>
          <w:rFonts w:hint="eastAsia" w:ascii="仿宋_GB2312" w:hAnsi="仿宋_GB2312" w:eastAsia="仿宋_GB2312" w:cs="仿宋_GB2312"/>
          <w:sz w:val="32"/>
          <w:szCs w:val="32"/>
        </w:rPr>
        <w:t>。公司类型为有限责任公司。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二、主要财务数据</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截至2022年</w:t>
      </w:r>
      <w:r>
        <w:rPr>
          <w:rFonts w:ascii="仿宋_GB2312" w:hAnsi="仿宋" w:eastAsia="仿宋_GB2312"/>
          <w:sz w:val="32"/>
          <w:szCs w:val="32"/>
        </w:rPr>
        <w:t>9</w:t>
      </w:r>
      <w:r>
        <w:rPr>
          <w:rFonts w:hint="eastAsia" w:ascii="仿宋_GB2312" w:hAnsi="仿宋" w:eastAsia="仿宋_GB2312"/>
          <w:sz w:val="32"/>
          <w:szCs w:val="32"/>
        </w:rPr>
        <w:t>月30日，</w:t>
      </w:r>
      <w:r>
        <w:rPr>
          <w:rFonts w:hint="eastAsia" w:ascii="仿宋_GB2312" w:hAnsi="仿宋_GB2312" w:eastAsia="仿宋_GB2312" w:cs="仿宋_GB2312"/>
          <w:sz w:val="32"/>
          <w:szCs w:val="32"/>
        </w:rPr>
        <w:t>天津晋恒房地产开发有限公司</w:t>
      </w:r>
      <w:r>
        <w:rPr>
          <w:rFonts w:hint="eastAsia" w:ascii="仿宋_GB2312" w:hAnsi="仿宋" w:eastAsia="仿宋_GB2312"/>
          <w:sz w:val="32"/>
          <w:szCs w:val="32"/>
        </w:rPr>
        <w:t>资产总额</w:t>
      </w:r>
      <w:r>
        <w:rPr>
          <w:rFonts w:ascii="仿宋_GB2312" w:hAnsi="仿宋" w:eastAsia="仿宋_GB2312"/>
          <w:sz w:val="32"/>
          <w:szCs w:val="32"/>
        </w:rPr>
        <w:t>4,529.86</w:t>
      </w:r>
      <w:r>
        <w:rPr>
          <w:rFonts w:hint="eastAsia" w:ascii="仿宋_GB2312" w:hAnsi="仿宋" w:eastAsia="仿宋_GB2312"/>
          <w:sz w:val="32"/>
          <w:szCs w:val="32"/>
        </w:rPr>
        <w:t>万元，其中：应收资金集中管理款</w:t>
      </w:r>
      <w:r>
        <w:rPr>
          <w:rFonts w:ascii="仿宋_GB2312" w:hAnsi="仿宋" w:eastAsia="仿宋_GB2312"/>
          <w:sz w:val="32"/>
          <w:szCs w:val="32"/>
        </w:rPr>
        <w:t>123.68</w:t>
      </w:r>
      <w:r>
        <w:rPr>
          <w:rFonts w:hint="eastAsia" w:ascii="仿宋_GB2312" w:hAnsi="仿宋" w:eastAsia="仿宋_GB2312"/>
          <w:sz w:val="32"/>
          <w:szCs w:val="32"/>
        </w:rPr>
        <w:t>万元，存货</w:t>
      </w:r>
      <w:r>
        <w:rPr>
          <w:rFonts w:ascii="仿宋_GB2312" w:hAnsi="仿宋" w:eastAsia="仿宋_GB2312"/>
          <w:sz w:val="32"/>
          <w:szCs w:val="32"/>
        </w:rPr>
        <w:t>4,112.98</w:t>
      </w:r>
      <w:r>
        <w:rPr>
          <w:rFonts w:hint="eastAsia" w:ascii="仿宋_GB2312" w:hAnsi="仿宋" w:eastAsia="仿宋_GB2312"/>
          <w:sz w:val="32"/>
          <w:szCs w:val="32"/>
        </w:rPr>
        <w:t>万元，其他流动资金</w:t>
      </w:r>
      <w:r>
        <w:rPr>
          <w:rFonts w:ascii="仿宋_GB2312" w:hAnsi="仿宋" w:eastAsia="仿宋_GB2312"/>
          <w:sz w:val="32"/>
          <w:szCs w:val="32"/>
        </w:rPr>
        <w:t>0</w:t>
      </w:r>
      <w:r>
        <w:rPr>
          <w:rFonts w:hint="eastAsia" w:ascii="仿宋_GB2312" w:hAnsi="仿宋" w:eastAsia="仿宋_GB2312"/>
          <w:sz w:val="32"/>
          <w:szCs w:val="32"/>
        </w:rPr>
        <w:t>万元；负债</w:t>
      </w:r>
      <w:r>
        <w:rPr>
          <w:rFonts w:ascii="仿宋_GB2312" w:hAnsi="仿宋" w:eastAsia="仿宋_GB2312"/>
          <w:sz w:val="32"/>
          <w:szCs w:val="32"/>
        </w:rPr>
        <w:t>4,102.56</w:t>
      </w:r>
      <w:r>
        <w:rPr>
          <w:rFonts w:hint="eastAsia" w:ascii="仿宋_GB2312" w:hAnsi="仿宋" w:eastAsia="仿宋_GB2312"/>
          <w:sz w:val="32"/>
          <w:szCs w:val="32"/>
        </w:rPr>
        <w:t>万元，其中：其他应付账款</w:t>
      </w:r>
      <w:r>
        <w:rPr>
          <w:rFonts w:ascii="仿宋_GB2312" w:hAnsi="仿宋" w:eastAsia="仿宋_GB2312"/>
          <w:sz w:val="32"/>
          <w:szCs w:val="32"/>
        </w:rPr>
        <w:t>4,096.99</w:t>
      </w:r>
      <w:r>
        <w:rPr>
          <w:rFonts w:hint="eastAsia" w:ascii="仿宋_GB2312" w:hAnsi="仿宋" w:eastAsia="仿宋_GB2312"/>
          <w:sz w:val="32"/>
          <w:szCs w:val="32"/>
        </w:rPr>
        <w:t>万元；所有者权益-</w:t>
      </w:r>
      <w:r>
        <w:rPr>
          <w:rFonts w:ascii="仿宋_GB2312" w:hAnsi="仿宋" w:eastAsia="仿宋_GB2312"/>
          <w:sz w:val="32"/>
          <w:szCs w:val="32"/>
        </w:rPr>
        <w:t>427.30</w:t>
      </w:r>
      <w:r>
        <w:rPr>
          <w:rFonts w:hint="eastAsia" w:ascii="仿宋_GB2312" w:hAnsi="仿宋" w:eastAsia="仿宋_GB2312"/>
          <w:sz w:val="32"/>
          <w:szCs w:val="32"/>
        </w:rPr>
        <w:t>万元。</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2022年1-</w:t>
      </w:r>
      <w:r>
        <w:rPr>
          <w:rFonts w:ascii="仿宋_GB2312" w:hAnsi="仿宋" w:eastAsia="仿宋_GB2312"/>
          <w:sz w:val="32"/>
          <w:szCs w:val="32"/>
        </w:rPr>
        <w:t>9</w:t>
      </w:r>
      <w:r>
        <w:rPr>
          <w:rFonts w:hint="eastAsia" w:ascii="仿宋_GB2312" w:hAnsi="仿宋" w:eastAsia="仿宋_GB2312"/>
          <w:sz w:val="32"/>
          <w:szCs w:val="32"/>
        </w:rPr>
        <w:t>月营业收入</w:t>
      </w:r>
      <w:r>
        <w:rPr>
          <w:rFonts w:ascii="仿宋_GB2312" w:hAnsi="仿宋" w:eastAsia="仿宋_GB2312"/>
          <w:sz w:val="32"/>
          <w:szCs w:val="32"/>
        </w:rPr>
        <w:t>100.19</w:t>
      </w:r>
      <w:r>
        <w:rPr>
          <w:rFonts w:hint="eastAsia" w:ascii="仿宋_GB2312" w:hAnsi="仿宋" w:eastAsia="仿宋_GB2312"/>
          <w:sz w:val="32"/>
          <w:szCs w:val="32"/>
        </w:rPr>
        <w:t>万元，税金及附加</w:t>
      </w:r>
      <w:r>
        <w:rPr>
          <w:rFonts w:ascii="仿宋_GB2312" w:hAnsi="仿宋" w:eastAsia="仿宋_GB2312"/>
          <w:sz w:val="32"/>
          <w:szCs w:val="32"/>
        </w:rPr>
        <w:t>0.29</w:t>
      </w:r>
      <w:r>
        <w:rPr>
          <w:rFonts w:hint="eastAsia" w:ascii="仿宋_GB2312" w:hAnsi="仿宋" w:eastAsia="仿宋_GB2312"/>
          <w:sz w:val="32"/>
          <w:szCs w:val="32"/>
        </w:rPr>
        <w:t>万元，销售费用</w:t>
      </w:r>
      <w:r>
        <w:rPr>
          <w:rFonts w:ascii="仿宋_GB2312" w:hAnsi="仿宋" w:eastAsia="仿宋_GB2312"/>
          <w:sz w:val="32"/>
          <w:szCs w:val="32"/>
        </w:rPr>
        <w:t>16.13</w:t>
      </w:r>
      <w:r>
        <w:rPr>
          <w:rFonts w:hint="eastAsia" w:ascii="仿宋_GB2312" w:hAnsi="仿宋" w:eastAsia="仿宋_GB2312"/>
          <w:sz w:val="32"/>
          <w:szCs w:val="32"/>
        </w:rPr>
        <w:t>元，管理费用</w:t>
      </w:r>
      <w:r>
        <w:rPr>
          <w:rFonts w:ascii="仿宋_GB2312" w:hAnsi="仿宋" w:eastAsia="仿宋_GB2312"/>
          <w:sz w:val="32"/>
          <w:szCs w:val="32"/>
        </w:rPr>
        <w:t>520.91</w:t>
      </w:r>
      <w:r>
        <w:rPr>
          <w:rFonts w:hint="eastAsia" w:ascii="仿宋_GB2312" w:hAnsi="仿宋" w:eastAsia="仿宋_GB2312"/>
          <w:sz w:val="32"/>
          <w:szCs w:val="32"/>
        </w:rPr>
        <w:t>万元，财务费用</w:t>
      </w:r>
      <w:r>
        <w:rPr>
          <w:rFonts w:ascii="仿宋_GB2312" w:hAnsi="仿宋" w:eastAsia="仿宋_GB2312"/>
          <w:sz w:val="32"/>
          <w:szCs w:val="32"/>
        </w:rPr>
        <w:t>0.07</w:t>
      </w:r>
      <w:r>
        <w:rPr>
          <w:rFonts w:hint="eastAsia" w:ascii="仿宋_GB2312" w:hAnsi="仿宋" w:eastAsia="仿宋_GB2312"/>
          <w:sz w:val="32"/>
          <w:szCs w:val="32"/>
        </w:rPr>
        <w:t>万元，利润总额-</w:t>
      </w:r>
      <w:r>
        <w:rPr>
          <w:rFonts w:ascii="仿宋_GB2312" w:hAnsi="仿宋" w:eastAsia="仿宋_GB2312"/>
          <w:sz w:val="32"/>
          <w:szCs w:val="32"/>
        </w:rPr>
        <w:t>437.20</w:t>
      </w:r>
      <w:r>
        <w:rPr>
          <w:rFonts w:hint="eastAsia" w:ascii="仿宋_GB2312" w:hAnsi="仿宋" w:eastAsia="仿宋_GB2312"/>
          <w:sz w:val="32"/>
          <w:szCs w:val="32"/>
        </w:rPr>
        <w:t>万元，净利润-</w:t>
      </w:r>
      <w:r>
        <w:rPr>
          <w:rFonts w:ascii="仿宋_GB2312" w:hAnsi="仿宋" w:eastAsia="仿宋_GB2312"/>
          <w:sz w:val="32"/>
          <w:szCs w:val="32"/>
        </w:rPr>
        <w:t>437.20</w:t>
      </w:r>
      <w:r>
        <w:rPr>
          <w:rFonts w:hint="eastAsia" w:ascii="仿宋_GB2312" w:hAnsi="仿宋" w:eastAsia="仿宋_GB2312"/>
          <w:sz w:val="32"/>
          <w:szCs w:val="32"/>
        </w:rPr>
        <w:t>万元。</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Cs/>
          <w:sz w:val="32"/>
          <w:szCs w:val="32"/>
        </w:rPr>
        <w:t>三、财务预算执行情况</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当年无预算收入。</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公司一直坚持“安全第一，健康至上，遵守法规，科学施工，综合防治，持续发展”的企业安全方针。</w:t>
      </w:r>
      <w:r>
        <w:rPr>
          <w:rFonts w:ascii="仿宋_GB2312" w:hAnsi="仿宋" w:eastAsia="仿宋_GB2312"/>
          <w:sz w:val="32"/>
          <w:szCs w:val="32"/>
        </w:rPr>
        <w:t>树立行业风险意识，采取适当的防范措施，提高企业抗风险能力，规避经营风险，保障企业稳步发展。</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环境责任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公司严格按照集团要求落实环境保护工作，倡导绿色施工，通过科学管理和技术进步，最大限度地节约资源，减少对环境负面影响，创造良好的环境卫生。</w:t>
      </w:r>
    </w:p>
    <w:p>
      <w:pPr>
        <w:tabs>
          <w:tab w:val="left" w:pos="1251"/>
        </w:tabs>
        <w:spacing w:line="560" w:lineRule="exact"/>
        <w:jc w:val="left"/>
        <w:rPr>
          <w:rFonts w:ascii="仿宋_GB2312" w:hAnsi="仿宋_GB2312" w:eastAsia="仿宋_GB2312" w:cs="仿宋_GB2312"/>
          <w:color w:val="333333"/>
          <w:sz w:val="32"/>
          <w:szCs w:val="32"/>
        </w:rPr>
      </w:pPr>
    </w:p>
    <w:p>
      <w:pPr>
        <w:tabs>
          <w:tab w:val="left" w:pos="1251"/>
        </w:tabs>
        <w:spacing w:line="560" w:lineRule="exact"/>
        <w:jc w:val="left"/>
        <w:rPr>
          <w:rFonts w:ascii="仿宋_GB2312" w:hAnsi="仿宋_GB2312" w:eastAsia="仿宋_GB2312" w:cs="仿宋_GB2312"/>
          <w:color w:val="333333"/>
          <w:sz w:val="32"/>
          <w:szCs w:val="32"/>
        </w:rPr>
      </w:pPr>
    </w:p>
    <w:p>
      <w:pPr>
        <w:tabs>
          <w:tab w:val="left" w:pos="1251"/>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天津晋恒房地产开发有限公司</w:t>
      </w: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sz w:val="32"/>
          <w:szCs w:val="32"/>
        </w:rPr>
        <w:t xml:space="preserve">                                2022年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0日</w:t>
      </w: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jc w:val="left"/>
        <w:textAlignment w:val="auto"/>
        <w:rPr>
          <w:rFonts w:ascii="仿宋_GB2312" w:hAnsi="仿宋_GB2312" w:eastAsia="仿宋_GB2312" w:cs="仿宋_GB2312"/>
          <w:color w:val="333333"/>
          <w:sz w:val="32"/>
          <w:szCs w:val="32"/>
          <w:highlight w:val="none"/>
        </w:rPr>
      </w:pPr>
    </w:p>
    <w:p>
      <w:pPr>
        <w:pStyle w:val="2"/>
        <w:rPr>
          <w:rFonts w:ascii="仿宋_GB2312" w:hAnsi="仿宋_GB2312" w:eastAsia="仿宋_GB2312" w:cs="仿宋_GB2312"/>
          <w:color w:val="333333"/>
          <w:sz w:val="32"/>
          <w:szCs w:val="32"/>
          <w:highlight w:val="none"/>
        </w:rPr>
      </w:pPr>
    </w:p>
    <w:p>
      <w:pPr>
        <w:pStyle w:val="2"/>
        <w:rPr>
          <w:rFonts w:ascii="仿宋_GB2312" w:hAnsi="仿宋_GB2312" w:eastAsia="仿宋_GB2312" w:cs="仿宋_GB2312"/>
          <w:color w:val="333333"/>
          <w:sz w:val="32"/>
          <w:szCs w:val="32"/>
          <w:highlight w:val="none"/>
        </w:rPr>
      </w:pPr>
    </w:p>
    <w:p>
      <w:pPr>
        <w:pStyle w:val="2"/>
        <w:rPr>
          <w:rFonts w:ascii="仿宋_GB2312" w:hAnsi="仿宋_GB2312" w:eastAsia="仿宋_GB2312" w:cs="仿宋_GB2312"/>
          <w:color w:val="333333"/>
          <w:sz w:val="32"/>
          <w:szCs w:val="32"/>
          <w:highlight w:val="none"/>
        </w:rPr>
      </w:pPr>
    </w:p>
    <w:p>
      <w:pPr>
        <w:pStyle w:val="2"/>
        <w:rPr>
          <w:rFonts w:ascii="仿宋_GB2312" w:hAnsi="仿宋_GB2312" w:eastAsia="仿宋_GB2312" w:cs="仿宋_GB2312"/>
          <w:color w:val="333333"/>
          <w:sz w:val="32"/>
          <w:szCs w:val="32"/>
          <w:highlight w:val="none"/>
        </w:rPr>
      </w:pPr>
    </w:p>
    <w:p>
      <w:pPr>
        <w:pStyle w:val="2"/>
        <w:rPr>
          <w:rFonts w:ascii="仿宋_GB2312" w:hAnsi="仿宋_GB2312" w:eastAsia="仿宋_GB2312" w:cs="仿宋_GB2312"/>
          <w:color w:val="333333"/>
          <w:sz w:val="32"/>
          <w:szCs w:val="32"/>
          <w:highlight w:val="none"/>
        </w:rPr>
      </w:pPr>
    </w:p>
    <w:p>
      <w:pPr>
        <w:pStyle w:val="2"/>
        <w:rPr>
          <w:rFonts w:ascii="仿宋_GB2312" w:hAnsi="仿宋_GB2312" w:eastAsia="仿宋_GB2312" w:cs="仿宋_GB2312"/>
          <w:color w:val="333333"/>
          <w:sz w:val="32"/>
          <w:szCs w:val="32"/>
          <w:highlight w:val="none"/>
        </w:rPr>
      </w:pPr>
    </w:p>
    <w:p>
      <w:pPr>
        <w:pStyle w:val="2"/>
        <w:rPr>
          <w:rFonts w:ascii="仿宋_GB2312" w:hAnsi="仿宋_GB2312" w:eastAsia="仿宋_GB2312" w:cs="仿宋_GB2312"/>
          <w:color w:val="333333"/>
          <w:sz w:val="32"/>
          <w:szCs w:val="32"/>
          <w:highlight w:val="none"/>
        </w:rPr>
      </w:pPr>
    </w:p>
    <w:p>
      <w:pPr>
        <w:pStyle w:val="2"/>
        <w:rPr>
          <w:rFonts w:ascii="仿宋_GB2312" w:hAnsi="仿宋_GB2312" w:eastAsia="仿宋_GB2312" w:cs="仿宋_GB2312"/>
          <w:color w:val="333333"/>
          <w:sz w:val="32"/>
          <w:szCs w:val="32"/>
          <w:highlight w:val="none"/>
        </w:rPr>
      </w:pPr>
    </w:p>
    <w:p>
      <w:pPr>
        <w:pStyle w:val="2"/>
        <w:rPr>
          <w:rFonts w:ascii="仿宋_GB2312" w:hAnsi="仿宋_GB2312" w:eastAsia="仿宋_GB2312" w:cs="仿宋_GB2312"/>
          <w:color w:val="333333"/>
          <w:sz w:val="32"/>
          <w:szCs w:val="32"/>
          <w:highlight w:val="none"/>
        </w:rPr>
      </w:pP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天津晋宝</w:t>
      </w:r>
      <w:r>
        <w:rPr>
          <w:rFonts w:hint="eastAsia" w:ascii="方正小标宋简体" w:hAnsi="方正小标宋简体" w:eastAsia="方正小标宋简体" w:cs="方正小标宋简体"/>
          <w:bCs/>
          <w:sz w:val="44"/>
          <w:szCs w:val="44"/>
          <w:lang w:eastAsia="zh-CN"/>
        </w:rPr>
        <w:t>房地产开发有限公司</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2022年三季度</w:t>
      </w:r>
      <w:r>
        <w:rPr>
          <w:rFonts w:hint="eastAsia" w:ascii="方正小标宋简体" w:hAnsi="方正小标宋简体" w:eastAsia="方正小标宋简体" w:cs="方正小标宋简体"/>
          <w:bCs/>
          <w:sz w:val="44"/>
          <w:szCs w:val="44"/>
        </w:rPr>
        <w:t>财务重大信息</w:t>
      </w:r>
    </w:p>
    <w:p>
      <w:pPr>
        <w:spacing w:line="600" w:lineRule="exact"/>
        <w:ind w:firstLine="883" w:firstLineChars="200"/>
        <w:jc w:val="center"/>
        <w:rPr>
          <w:rFonts w:hint="eastAsia" w:ascii="黑体" w:hAns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z w:val="32"/>
          <w:szCs w:val="32"/>
        </w:rPr>
        <w:t>中文名称：</w:t>
      </w:r>
      <w:r>
        <w:rPr>
          <w:rFonts w:hint="eastAsia" w:ascii="仿宋_GB2312" w:hAnsi="仿宋_GB2312" w:eastAsia="仿宋_GB2312" w:cs="仿宋_GB2312"/>
          <w:sz w:val="32"/>
          <w:szCs w:val="32"/>
          <w:lang w:val="en-US" w:eastAsia="zh-CN"/>
        </w:rPr>
        <w:t>天津晋宝</w:t>
      </w:r>
      <w:r>
        <w:rPr>
          <w:rFonts w:hint="eastAsia" w:ascii="仿宋_GB2312" w:hAnsi="仿宋_GB2312" w:eastAsia="仿宋_GB2312" w:cs="仿宋_GB2312"/>
          <w:sz w:val="32"/>
          <w:szCs w:val="32"/>
          <w:lang w:eastAsia="zh-CN"/>
        </w:rPr>
        <w:t>房地产开发有限公司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法定代表：</w:t>
      </w:r>
      <w:r>
        <w:rPr>
          <w:rFonts w:hint="eastAsia" w:ascii="仿宋_GB2312" w:hAnsi="仿宋" w:eastAsia="仿宋_GB2312"/>
          <w:sz w:val="32"/>
          <w:szCs w:val="32"/>
          <w:lang w:val="en-US" w:eastAsia="zh-CN"/>
        </w:rPr>
        <w:t>冯艳华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股东名称：</w:t>
      </w:r>
      <w:r>
        <w:rPr>
          <w:rFonts w:hint="eastAsia" w:ascii="仿宋_GB2312" w:hAnsi="仿宋_GB2312" w:eastAsia="仿宋_GB2312" w:cs="仿宋_GB2312"/>
          <w:sz w:val="32"/>
          <w:szCs w:val="32"/>
          <w:lang w:val="en-US" w:eastAsia="zh-CN"/>
        </w:rPr>
        <w:t>天津晋恒房地产开发有限公司、天津华源建业有限公司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注册地址：</w:t>
      </w:r>
      <w:r>
        <w:rPr>
          <w:rFonts w:hint="eastAsia" w:ascii="仿宋_GB2312" w:hAnsi="仿宋" w:eastAsia="仿宋_GB2312"/>
          <w:sz w:val="32"/>
          <w:szCs w:val="32"/>
          <w:lang w:val="en-US" w:eastAsia="zh-CN"/>
        </w:rPr>
        <w:t>天津市宝坻区大唐庄镇园区中路2号419室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经营范围：许可项目：房地产开发经营；</w:t>
      </w:r>
      <w:r>
        <w:rPr>
          <w:rFonts w:hint="eastAsia" w:ascii="仿宋_GB2312" w:hAnsi="仿宋" w:eastAsia="仿宋_GB2312"/>
          <w:sz w:val="32"/>
          <w:szCs w:val="32"/>
          <w:lang w:val="en-US" w:eastAsia="zh-CN"/>
        </w:rPr>
        <w:t>建设工程设计；建设工程施工；建筑物拆除作业（爆破作业除外）；住宅室内装饰装修。（依法须经批准的项目，经相关部门批准后方可开展经营活动，具体经营项目以</w:t>
      </w:r>
      <w:r>
        <w:rPr>
          <w:rFonts w:hint="eastAsia" w:ascii="仿宋_GB2312" w:hAnsi="仿宋" w:eastAsia="仿宋_GB2312"/>
          <w:sz w:val="32"/>
          <w:szCs w:val="32"/>
        </w:rPr>
        <w:t>相关部门批准文件或许可证件为准）</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一般项目：</w:t>
      </w:r>
      <w:r>
        <w:rPr>
          <w:rFonts w:hint="eastAsia" w:ascii="仿宋_GB2312" w:hAnsi="仿宋" w:eastAsia="仿宋_GB2312"/>
          <w:sz w:val="32"/>
          <w:szCs w:val="32"/>
          <w:lang w:val="en-US" w:eastAsia="zh-CN"/>
        </w:rPr>
        <w:t>工程管理服务；物业管理；停车场服务；非居住房地产租赁；租赁服务（不含许可类租赁服务）；机械设备租赁；普通机械设备安装服务；劳务服务（不含劳务派遣）。（</w:t>
      </w:r>
      <w:r>
        <w:rPr>
          <w:rFonts w:hint="eastAsia" w:ascii="仿宋_GB2312" w:hAnsi="仿宋" w:eastAsia="仿宋_GB2312"/>
          <w:sz w:val="32"/>
          <w:szCs w:val="32"/>
        </w:rPr>
        <w:t>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办公地址：</w:t>
      </w:r>
      <w:r>
        <w:rPr>
          <w:rFonts w:hint="eastAsia" w:ascii="仿宋_GB2312" w:hAnsi="仿宋" w:eastAsia="仿宋_GB2312"/>
          <w:sz w:val="32"/>
          <w:szCs w:val="32"/>
          <w:lang w:val="en-US" w:eastAsia="zh-CN"/>
        </w:rPr>
        <w:t>天津市宝坻区大唐庄镇园区中路2号419室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邮政编码：</w:t>
      </w:r>
      <w:r>
        <w:rPr>
          <w:rFonts w:hint="eastAsia" w:ascii="仿宋_GB2312" w:hAnsi="仿宋" w:eastAsia="仿宋_GB2312"/>
          <w:sz w:val="32"/>
          <w:szCs w:val="32"/>
          <w:highlight w:val="none"/>
          <w:lang w:val="en-US" w:eastAsia="zh-CN"/>
        </w:rPr>
        <w:t>300000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highlight w:val="none"/>
        </w:rPr>
        <w:t>企业简介：</w:t>
      </w:r>
      <w:r>
        <w:rPr>
          <w:rFonts w:hint="eastAsia" w:ascii="仿宋_GB2312" w:hAnsi="仿宋_GB2312" w:eastAsia="仿宋_GB2312" w:cs="仿宋_GB2312"/>
          <w:sz w:val="32"/>
          <w:szCs w:val="32"/>
          <w:highlight w:val="none"/>
          <w:lang w:val="en-US" w:eastAsia="zh-CN"/>
        </w:rPr>
        <w:t>天津晋宝</w:t>
      </w:r>
      <w:r>
        <w:rPr>
          <w:rFonts w:hint="eastAsia" w:ascii="仿宋_GB2312" w:hAnsi="仿宋_GB2312" w:eastAsia="仿宋_GB2312" w:cs="仿宋_GB2312"/>
          <w:sz w:val="32"/>
          <w:szCs w:val="32"/>
          <w:highlight w:val="none"/>
          <w:lang w:eastAsia="zh-CN"/>
        </w:rPr>
        <w:t>房地产开发有限公司</w:t>
      </w:r>
      <w:r>
        <w:rPr>
          <w:rFonts w:hint="eastAsia" w:ascii="仿宋_GB2312" w:hAnsi="仿宋" w:eastAsia="仿宋_GB2312"/>
          <w:sz w:val="32"/>
          <w:szCs w:val="32"/>
          <w:highlight w:val="none"/>
        </w:rPr>
        <w:t>成立于</w:t>
      </w: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8月12日</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lang w:val="en-US" w:eastAsia="zh-CN"/>
        </w:rPr>
        <w:t>统一社会信用代码：91120224MABWY0FD39。分别由天津晋恒房地产开发有限公司控股80%，天津华源建业有限公司控股20%。</w:t>
      </w:r>
      <w:r>
        <w:rPr>
          <w:rFonts w:hint="eastAsia" w:ascii="仿宋_GB2312" w:hAnsi="仿宋_GB2312" w:eastAsia="仿宋_GB2312" w:cs="仿宋_GB2312"/>
          <w:sz w:val="32"/>
          <w:szCs w:val="32"/>
          <w:highlight w:val="none"/>
          <w:lang w:val="en-US" w:eastAsia="zh-CN"/>
        </w:rPr>
        <w:t>注册资本为3000万元人民币。</w:t>
      </w:r>
      <w:r>
        <w:rPr>
          <w:rFonts w:hint="eastAsia" w:ascii="仿宋_GB2312" w:hAnsi="仿宋_GB2312" w:eastAsia="仿宋_GB2312" w:cs="仿宋_GB2312"/>
          <w:sz w:val="32"/>
          <w:szCs w:val="32"/>
          <w:lang w:val="en-US" w:eastAsia="zh-CN"/>
        </w:rPr>
        <w:t>公司类型为有限责任公司。</w:t>
      </w:r>
      <w:r>
        <w:rPr>
          <w:rFonts w:hint="eastAsia" w:ascii="仿宋_GB2312" w:hAnsi="仿宋" w:eastAsia="仿宋_GB2312"/>
          <w:sz w:val="32"/>
          <w:szCs w:val="32"/>
        </w:rPr>
        <w:t>公司</w:t>
      </w:r>
      <w:r>
        <w:rPr>
          <w:rFonts w:ascii="仿宋_GB2312" w:hAnsi="仿宋" w:eastAsia="仿宋_GB2312"/>
          <w:sz w:val="32"/>
          <w:szCs w:val="32"/>
        </w:rPr>
        <w:t>主业</w:t>
      </w:r>
      <w:r>
        <w:rPr>
          <w:rFonts w:hint="eastAsia" w:ascii="仿宋_GB2312" w:hAnsi="仿宋" w:eastAsia="仿宋_GB2312"/>
          <w:sz w:val="32"/>
          <w:szCs w:val="32"/>
        </w:rPr>
        <w:t>为房地产开发经营，项目</w:t>
      </w:r>
      <w:r>
        <w:rPr>
          <w:rFonts w:ascii="仿宋_GB2312" w:hAnsi="仿宋" w:eastAsia="仿宋_GB2312"/>
          <w:sz w:val="32"/>
          <w:szCs w:val="32"/>
        </w:rPr>
        <w:t>名称</w:t>
      </w:r>
      <w:r>
        <w:rPr>
          <w:rFonts w:hint="eastAsia" w:ascii="仿宋_GB2312" w:hAnsi="仿宋" w:eastAsia="仿宋_GB2312"/>
          <w:sz w:val="32"/>
          <w:szCs w:val="32"/>
        </w:rPr>
        <w:t>为</w:t>
      </w:r>
      <w:r>
        <w:rPr>
          <w:rFonts w:ascii="仿宋_GB2312" w:hAnsi="仿宋" w:eastAsia="仿宋_GB2312"/>
          <w:sz w:val="32"/>
          <w:szCs w:val="32"/>
        </w:rPr>
        <w:t>：</w:t>
      </w:r>
      <w:r>
        <w:rPr>
          <w:rFonts w:hint="eastAsia" w:ascii="仿宋_GB2312" w:hAnsi="仿宋" w:eastAsia="仿宋_GB2312"/>
          <w:sz w:val="32"/>
          <w:szCs w:val="32"/>
          <w:lang w:val="en-US" w:eastAsia="zh-CN"/>
        </w:rPr>
        <w:t>建投·君诺学府。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二、主要财务数据</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截至2022年9月30日，天津晋宝房地产开发有限公司资产总额4208万元，其中：货币资金95.13万元；存货4112.87万元；负债4112万元，其中：其他应付账款4112万元；所有者权益96万元。</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2022年1-9月营业收入0万元，税金及附加0万元，销售费用0元，管理费用0万元，财务费用0万元，利润总额0万元，净利润0万元。</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val="en-US" w:eastAsia="zh-CN"/>
        </w:rPr>
        <w:t>三、财务预算执行情况</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当年无预算收入。</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sz w:val="32"/>
          <w:szCs w:val="32"/>
          <w:highlight w:val="none"/>
          <w:lang w:val="en-US" w:eastAsia="zh-CN"/>
        </w:rPr>
        <w:t>公司一直坚持“安全第一，健康至上，遵守法规，科学施工，综合防治，持续发展”的企业安全方针。</w:t>
      </w:r>
      <w:r>
        <w:rPr>
          <w:rFonts w:hint="default" w:ascii="仿宋_GB2312" w:hAnsi="仿宋" w:eastAsia="仿宋_GB2312" w:cs="Times New Roman"/>
          <w:sz w:val="32"/>
          <w:szCs w:val="32"/>
          <w:highlight w:val="none"/>
          <w:lang w:val="en-US" w:eastAsia="zh-CN"/>
        </w:rPr>
        <w:t>树立行业风险意识，采取适当的防范措施，提高企业抗风险能力，规避经营风险，保障企业稳步发展。</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五、环境责任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 w:eastAsia="仿宋_GB2312"/>
          <w:sz w:val="32"/>
          <w:szCs w:val="32"/>
          <w:highlight w:val="none"/>
          <w:lang w:val="en-US" w:eastAsia="zh-CN"/>
        </w:rPr>
        <w:t>公司严格按照集团要求落实环境保护工作，倡导绿色施工，通过科学管理和技术进步，最大限度地节约资源，减少对环境负面影响，创造良好的环境卫生。</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z w:val="32"/>
          <w:szCs w:val="32"/>
          <w:lang w:val="en-US" w:eastAsia="zh-CN"/>
        </w:rPr>
        <w:t>天津晋宝房地产开发有限公司</w:t>
      </w:r>
    </w:p>
    <w:p>
      <w:pPr>
        <w:pStyle w:val="2"/>
        <w:rPr>
          <w:rFonts w:ascii="仿宋_GB2312" w:hAnsi="仿宋_GB2312" w:eastAsia="仿宋_GB2312" w:cs="仿宋_GB2312"/>
          <w:color w:val="333333"/>
          <w:sz w:val="32"/>
          <w:szCs w:val="32"/>
          <w:highlight w:val="none"/>
        </w:rPr>
      </w:pPr>
      <w:r>
        <w:rPr>
          <w:rFonts w:hint="eastAsia" w:ascii="仿宋_GB2312" w:hAnsi="仿宋_GB2312" w:eastAsia="仿宋_GB2312" w:cs="仿宋_GB2312"/>
          <w:sz w:val="32"/>
          <w:szCs w:val="32"/>
          <w:lang w:val="en-US" w:eastAsia="zh-CN"/>
        </w:rPr>
        <w:t xml:space="preserve">                          2022年10月10日    </w:t>
      </w: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天津晋和</w:t>
      </w:r>
      <w:r>
        <w:rPr>
          <w:rFonts w:hint="eastAsia" w:ascii="方正小标宋简体" w:hAnsi="方正小标宋简体" w:eastAsia="方正小标宋简体" w:cs="方正小标宋简体"/>
          <w:bCs/>
          <w:sz w:val="44"/>
          <w:szCs w:val="44"/>
          <w:lang w:eastAsia="zh-CN"/>
        </w:rPr>
        <w:t>房地产开发有限公司</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2022年三季度</w:t>
      </w:r>
      <w:r>
        <w:rPr>
          <w:rFonts w:hint="eastAsia" w:ascii="方正小标宋简体" w:hAnsi="方正小标宋简体" w:eastAsia="方正小标宋简体" w:cs="方正小标宋简体"/>
          <w:bCs/>
          <w:sz w:val="44"/>
          <w:szCs w:val="44"/>
        </w:rPr>
        <w:t>财务重大信息</w:t>
      </w:r>
    </w:p>
    <w:p>
      <w:pPr>
        <w:spacing w:line="600" w:lineRule="exact"/>
        <w:ind w:firstLine="883" w:firstLineChars="200"/>
        <w:jc w:val="center"/>
        <w:rPr>
          <w:rFonts w:hint="eastAsia" w:ascii="黑体" w:hAns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z w:val="32"/>
          <w:szCs w:val="32"/>
        </w:rPr>
        <w:t>中文名称：</w:t>
      </w:r>
      <w:r>
        <w:rPr>
          <w:rFonts w:hint="eastAsia" w:ascii="仿宋_GB2312" w:hAnsi="仿宋_GB2312" w:eastAsia="仿宋_GB2312" w:cs="仿宋_GB2312"/>
          <w:sz w:val="32"/>
          <w:szCs w:val="32"/>
          <w:lang w:val="en-US" w:eastAsia="zh-CN"/>
        </w:rPr>
        <w:t>天津晋和</w:t>
      </w:r>
      <w:r>
        <w:rPr>
          <w:rFonts w:hint="eastAsia" w:ascii="仿宋_GB2312" w:hAnsi="仿宋_GB2312" w:eastAsia="仿宋_GB2312" w:cs="仿宋_GB2312"/>
          <w:sz w:val="32"/>
          <w:szCs w:val="32"/>
          <w:lang w:eastAsia="zh-CN"/>
        </w:rPr>
        <w:t>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法定代表：</w:t>
      </w:r>
      <w:r>
        <w:rPr>
          <w:rFonts w:hint="eastAsia" w:ascii="仿宋_GB2312" w:hAnsi="仿宋" w:eastAsia="仿宋_GB2312"/>
          <w:sz w:val="32"/>
          <w:szCs w:val="32"/>
          <w:lang w:val="en-US" w:eastAsia="zh-CN"/>
        </w:rPr>
        <w:t>冯艳华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z w:val="32"/>
          <w:szCs w:val="32"/>
        </w:rPr>
        <w:t>股东名称：</w:t>
      </w:r>
      <w:r>
        <w:rPr>
          <w:rFonts w:hint="eastAsia" w:ascii="仿宋_GB2312" w:hAnsi="仿宋_GB2312" w:eastAsia="仿宋_GB2312" w:cs="仿宋_GB2312"/>
          <w:sz w:val="32"/>
          <w:szCs w:val="32"/>
          <w:lang w:eastAsia="zh-CN"/>
        </w:rPr>
        <w:t>山西建投城市运营集团有限公司、</w:t>
      </w:r>
      <w:r>
        <w:rPr>
          <w:rFonts w:hint="eastAsia" w:ascii="仿宋_GB2312" w:hAnsi="仿宋_GB2312" w:eastAsia="仿宋_GB2312" w:cs="仿宋_GB2312"/>
          <w:sz w:val="32"/>
          <w:szCs w:val="32"/>
          <w:lang w:val="en-US" w:eastAsia="zh-CN"/>
        </w:rPr>
        <w:t>山西建筑工程集团有限公司、山西三建集团有限公司、山西五建集团有限公司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注册地址：</w:t>
      </w:r>
      <w:r>
        <w:rPr>
          <w:rFonts w:hint="eastAsia" w:ascii="仿宋_GB2312" w:hAnsi="仿宋" w:eastAsia="仿宋_GB2312"/>
          <w:sz w:val="32"/>
          <w:szCs w:val="32"/>
          <w:lang w:val="en-US" w:eastAsia="zh-CN"/>
        </w:rPr>
        <w:t>天津市武清开发区福源道北侧创业总部基地馨凯广场3号楼205室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经营范围：许可项目：房地产开发经营；</w:t>
      </w:r>
      <w:r>
        <w:rPr>
          <w:rFonts w:hint="eastAsia" w:ascii="仿宋_GB2312" w:hAnsi="仿宋" w:eastAsia="仿宋_GB2312"/>
          <w:sz w:val="32"/>
          <w:szCs w:val="32"/>
          <w:lang w:val="en-US" w:eastAsia="zh-CN"/>
        </w:rPr>
        <w:t>建设工程设计；住宅室内装饰装修；建设工程施工；建筑物拆除作业（爆破作业除外）。（依法须经批准的项目，经相关部门批准后方可开展经营活动，具体经营项目以</w:t>
      </w:r>
      <w:r>
        <w:rPr>
          <w:rFonts w:hint="eastAsia" w:ascii="仿宋_GB2312" w:hAnsi="仿宋" w:eastAsia="仿宋_GB2312"/>
          <w:sz w:val="32"/>
          <w:szCs w:val="32"/>
        </w:rPr>
        <w:t>相关部门批准文件或许可证件为准）</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一般项目：</w:t>
      </w:r>
      <w:r>
        <w:rPr>
          <w:rFonts w:hint="eastAsia" w:ascii="仿宋_GB2312" w:hAnsi="仿宋" w:eastAsia="仿宋_GB2312"/>
          <w:sz w:val="32"/>
          <w:szCs w:val="32"/>
          <w:lang w:val="en-US" w:eastAsia="zh-CN"/>
        </w:rPr>
        <w:t>工程管理服务；物业管理；停车场服务；非居住房地产租赁；租赁服务（不含许可类租赁服务）；机械设备租赁；普通机械设备安装服务；劳务服务（不含劳务派遣）。（</w:t>
      </w:r>
      <w:r>
        <w:rPr>
          <w:rFonts w:hint="eastAsia" w:ascii="仿宋_GB2312" w:hAnsi="仿宋" w:eastAsia="仿宋_GB2312"/>
          <w:sz w:val="32"/>
          <w:szCs w:val="32"/>
        </w:rPr>
        <w:t>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办公地址：</w:t>
      </w:r>
      <w:r>
        <w:rPr>
          <w:rFonts w:hint="eastAsia" w:ascii="仿宋_GB2312" w:hAnsi="仿宋" w:eastAsia="仿宋_GB2312"/>
          <w:sz w:val="32"/>
          <w:szCs w:val="32"/>
          <w:lang w:val="en-US" w:eastAsia="zh-CN"/>
        </w:rPr>
        <w:t>天津市武清开发区福源道北侧创业总部基地馨凯广场3号楼205室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邮政编码：</w:t>
      </w:r>
      <w:r>
        <w:rPr>
          <w:rFonts w:hint="eastAsia" w:ascii="仿宋_GB2312" w:hAnsi="仿宋" w:eastAsia="仿宋_GB2312"/>
          <w:sz w:val="32"/>
          <w:szCs w:val="32"/>
          <w:highlight w:val="none"/>
          <w:lang w:val="en-US" w:eastAsia="zh-CN"/>
        </w:rPr>
        <w:t>300000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sz w:val="32"/>
          <w:szCs w:val="32"/>
          <w:highlight w:val="none"/>
        </w:rPr>
        <w:t>企业简介：</w:t>
      </w:r>
      <w:r>
        <w:rPr>
          <w:rFonts w:hint="eastAsia" w:ascii="仿宋_GB2312" w:hAnsi="仿宋_GB2312" w:eastAsia="仿宋_GB2312" w:cs="仿宋_GB2312"/>
          <w:sz w:val="32"/>
          <w:szCs w:val="32"/>
          <w:highlight w:val="none"/>
          <w:lang w:val="en-US" w:eastAsia="zh-CN"/>
        </w:rPr>
        <w:t>天津晋和</w:t>
      </w:r>
      <w:r>
        <w:rPr>
          <w:rFonts w:hint="eastAsia" w:ascii="仿宋_GB2312" w:hAnsi="仿宋_GB2312" w:eastAsia="仿宋_GB2312" w:cs="仿宋_GB2312"/>
          <w:sz w:val="32"/>
          <w:szCs w:val="32"/>
          <w:highlight w:val="none"/>
          <w:lang w:eastAsia="zh-CN"/>
        </w:rPr>
        <w:t>房地产开发有限公司</w:t>
      </w:r>
      <w:r>
        <w:rPr>
          <w:rFonts w:hint="eastAsia" w:ascii="仿宋_GB2312" w:hAnsi="仿宋" w:eastAsia="仿宋_GB2312"/>
          <w:sz w:val="32"/>
          <w:szCs w:val="32"/>
          <w:highlight w:val="none"/>
        </w:rPr>
        <w:t>成立于</w:t>
      </w: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8月5日</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lang w:val="en-US" w:eastAsia="zh-CN"/>
        </w:rPr>
        <w:t>统一社会信用代码：91120222MABWHMJC8Y。分别由</w:t>
      </w:r>
      <w:r>
        <w:rPr>
          <w:rFonts w:hint="eastAsia" w:ascii="仿宋_GB2312" w:hAnsi="仿宋_GB2312" w:eastAsia="仿宋_GB2312" w:cs="仿宋_GB2312"/>
          <w:sz w:val="32"/>
          <w:szCs w:val="32"/>
          <w:highlight w:val="none"/>
          <w:lang w:eastAsia="zh-CN"/>
        </w:rPr>
        <w:t>山西建投城市运营集团有限公司</w:t>
      </w:r>
      <w:r>
        <w:rPr>
          <w:rFonts w:hint="eastAsia" w:ascii="仿宋_GB2312" w:hAnsi="仿宋_GB2312" w:eastAsia="仿宋_GB2312" w:cs="仿宋_GB2312"/>
          <w:sz w:val="32"/>
          <w:szCs w:val="32"/>
          <w:highlight w:val="none"/>
          <w:lang w:val="en-US" w:eastAsia="zh-CN"/>
        </w:rPr>
        <w:t>控股28%；</w:t>
      </w:r>
      <w:r>
        <w:rPr>
          <w:rFonts w:hint="eastAsia" w:ascii="仿宋_GB2312" w:hAnsi="仿宋_GB2312" w:eastAsia="仿宋_GB2312" w:cs="仿宋_GB2312"/>
          <w:sz w:val="32"/>
          <w:szCs w:val="32"/>
          <w:lang w:val="en-US" w:eastAsia="zh-CN"/>
        </w:rPr>
        <w:t>山西建筑工程集团有限公司控股24%；山西三建集团有限公司控股24%；山西五建集团有限公司控股24%。</w:t>
      </w:r>
      <w:r>
        <w:rPr>
          <w:rFonts w:hint="eastAsia" w:ascii="仿宋_GB2312" w:hAnsi="仿宋_GB2312" w:eastAsia="仿宋_GB2312" w:cs="仿宋_GB2312"/>
          <w:sz w:val="32"/>
          <w:szCs w:val="32"/>
          <w:highlight w:val="none"/>
          <w:lang w:val="en-US" w:eastAsia="zh-CN"/>
        </w:rPr>
        <w:t>注册资本为3000万元人民币。</w:t>
      </w:r>
      <w:r>
        <w:rPr>
          <w:rFonts w:hint="eastAsia" w:ascii="仿宋_GB2312" w:hAnsi="仿宋_GB2312" w:eastAsia="仿宋_GB2312" w:cs="仿宋_GB2312"/>
          <w:sz w:val="32"/>
          <w:szCs w:val="32"/>
          <w:lang w:val="en-US" w:eastAsia="zh-CN"/>
        </w:rPr>
        <w:t>公司类型为有限责任公司。</w:t>
      </w:r>
      <w:r>
        <w:rPr>
          <w:rFonts w:hint="eastAsia" w:ascii="仿宋_GB2312" w:hAnsi="仿宋" w:eastAsia="仿宋_GB2312"/>
          <w:sz w:val="32"/>
          <w:szCs w:val="32"/>
        </w:rPr>
        <w:t>公司</w:t>
      </w:r>
      <w:r>
        <w:rPr>
          <w:rFonts w:ascii="仿宋_GB2312" w:hAnsi="仿宋" w:eastAsia="仿宋_GB2312"/>
          <w:sz w:val="32"/>
          <w:szCs w:val="32"/>
        </w:rPr>
        <w:t>主业</w:t>
      </w:r>
      <w:r>
        <w:rPr>
          <w:rFonts w:hint="eastAsia" w:ascii="仿宋_GB2312" w:hAnsi="仿宋" w:eastAsia="仿宋_GB2312"/>
          <w:sz w:val="32"/>
          <w:szCs w:val="32"/>
        </w:rPr>
        <w:t>为房地产开发经营，项目</w:t>
      </w:r>
      <w:r>
        <w:rPr>
          <w:rFonts w:ascii="仿宋_GB2312" w:hAnsi="仿宋" w:eastAsia="仿宋_GB2312"/>
          <w:sz w:val="32"/>
          <w:szCs w:val="32"/>
        </w:rPr>
        <w:t>名称</w:t>
      </w:r>
      <w:r>
        <w:rPr>
          <w:rFonts w:hint="eastAsia" w:ascii="仿宋_GB2312" w:hAnsi="仿宋" w:eastAsia="仿宋_GB2312"/>
          <w:sz w:val="32"/>
          <w:szCs w:val="32"/>
        </w:rPr>
        <w:t>为</w:t>
      </w:r>
      <w:r>
        <w:rPr>
          <w:rFonts w:ascii="仿宋_GB2312" w:hAnsi="仿宋" w:eastAsia="仿宋_GB2312"/>
          <w:sz w:val="32"/>
          <w:szCs w:val="32"/>
        </w:rPr>
        <w:t>：</w:t>
      </w:r>
      <w:r>
        <w:rPr>
          <w:rFonts w:hint="eastAsia" w:ascii="仿宋_GB2312" w:hAnsi="仿宋" w:eastAsia="仿宋_GB2312"/>
          <w:sz w:val="32"/>
          <w:szCs w:val="32"/>
          <w:lang w:val="en-US" w:eastAsia="zh-CN"/>
        </w:rPr>
        <w:t>泗水庭院、泗水馨院。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二、主要财务数据</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截至2022年9月30日，天津晋和房地产开发有限公司资产总额216.41万元，其中：货币资金124.65万元；存货91.76万元；负债91.61万元，其中：其他应付账款91.61万元；所有者权益124.8万元。</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2022年1-9月营业收入0万元，税金及附加0万元，销售费用0元，管理费用0万元，财务费用0万元，利润总额0万元，净利润0万元。</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val="en-US" w:eastAsia="zh-CN"/>
        </w:rPr>
        <w:t>三、财务预算执行情况</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当年无预算收入。</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sz w:val="32"/>
          <w:szCs w:val="32"/>
          <w:highlight w:val="none"/>
          <w:lang w:val="en-US" w:eastAsia="zh-CN"/>
        </w:rPr>
        <w:t>公司一直坚持“安全第一，健康至上，遵守法规，科学施工，综合防治，持续发展”的企业安全方针。</w:t>
      </w:r>
      <w:r>
        <w:rPr>
          <w:rFonts w:hint="default" w:ascii="仿宋_GB2312" w:hAnsi="仿宋" w:eastAsia="仿宋_GB2312" w:cs="Times New Roman"/>
          <w:sz w:val="32"/>
          <w:szCs w:val="32"/>
          <w:highlight w:val="none"/>
          <w:lang w:val="en-US" w:eastAsia="zh-CN"/>
        </w:rPr>
        <w:t>树立行业风险意识，采取适当的防范措施，提高企业抗风险能力，规避经营风险，保障企业稳步发展。</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bCs/>
          <w:sz w:val="32"/>
          <w:szCs w:val="32"/>
          <w:lang w:val="en-US" w:eastAsia="zh-CN"/>
        </w:rPr>
      </w:pP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五、环境责任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公司严格按照集团要求落实环境保护工作，倡导绿色施工，通过科学管理和技术进步，最大限度地节约资源，减少对环境负面影响，创造良好的环境卫生。</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333333"/>
          <w:sz w:val="32"/>
          <w:szCs w:val="32"/>
        </w:rPr>
      </w:pP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333333"/>
          <w:sz w:val="32"/>
          <w:szCs w:val="32"/>
        </w:rPr>
      </w:pP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z w:val="32"/>
          <w:szCs w:val="32"/>
          <w:lang w:val="en-US" w:eastAsia="zh-CN"/>
        </w:rPr>
        <w:t>天津晋和房地产开发有限公司</w:t>
      </w:r>
    </w:p>
    <w:p>
      <w:pPr>
        <w:pStyle w:val="2"/>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sz w:val="32"/>
          <w:szCs w:val="32"/>
          <w:lang w:val="en-US" w:eastAsia="zh-CN"/>
        </w:rPr>
        <w:t xml:space="preserve">                             2022年10月9日 </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ascii="仿宋_GB2312" w:hAnsi="仿宋_GB2312" w:eastAsia="仿宋_GB2312" w:cs="仿宋_GB2312"/>
          <w:color w:val="333333"/>
          <w:sz w:val="32"/>
          <w:szCs w:val="32"/>
          <w:highlight w:val="none"/>
        </w:rPr>
      </w:pPr>
      <w:r>
        <w:rPr>
          <w:rFonts w:ascii="仿宋_GB2312" w:hAnsi="仿宋_GB2312" w:eastAsia="仿宋_GB2312" w:cs="仿宋_GB2312"/>
          <w:color w:val="333333"/>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天津晋明房地产开发有限公司</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2022年三季度财务等重大信息</w:t>
      </w:r>
    </w:p>
    <w:p>
      <w:pPr>
        <w:spacing w:line="600" w:lineRule="exact"/>
        <w:ind w:firstLine="883" w:firstLineChars="200"/>
        <w:jc w:val="center"/>
        <w:rPr>
          <w:rFonts w:ascii="黑体" w:hAnsi="黑体" w:eastAsia="黑体"/>
          <w:b/>
          <w:sz w:val="44"/>
          <w:szCs w:val="44"/>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sz w:val="32"/>
          <w:szCs w:val="32"/>
        </w:rPr>
        <w:t>中文名称：</w:t>
      </w:r>
      <w:r>
        <w:rPr>
          <w:rFonts w:hint="eastAsia" w:ascii="仿宋_GB2312" w:hAnsi="仿宋_GB2312" w:eastAsia="仿宋_GB2312" w:cs="仿宋_GB2312"/>
          <w:sz w:val="32"/>
          <w:szCs w:val="32"/>
        </w:rPr>
        <w:t>天津晋明房地产开发有限公司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法定代表：冯艳华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股东名称：</w:t>
      </w:r>
      <w:r>
        <w:rPr>
          <w:rFonts w:hint="eastAsia" w:ascii="仿宋_GB2312" w:hAnsi="仿宋_GB2312" w:eastAsia="仿宋_GB2312" w:cs="仿宋_GB2312"/>
          <w:sz w:val="32"/>
          <w:szCs w:val="32"/>
        </w:rPr>
        <w:t>山西建投城市运营集团有限公司、山西建筑工程集团有限公司、山西三建集团有限公司、山西五建集团有限公司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注册地址：天津市武清区高村镇高王路西侧1号3872室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经营范围：许可项目：房地产开发经营；建筑工程设计；住宅室内装饰装修；建设工程施工；建筑物拆除作业（爆破作业除外）。（依法须经批准的项目，经相关部门批准后方可开展经营活动，具体经营项目以相关部门批准文件或许可证件为准） 一般项目：工程管理服务；非居住房地产租赁；物业管理；停车场服务；租赁服务（不含许可类租赁服务）；机械设备租赁；普通机械设备安装服务；劳务服务（不含劳务派遣）。（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办公地址：天津市南开区东马路129号仁恒置地国际中心21层04、05、06单元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邮政编码：</w:t>
      </w:r>
      <w:r>
        <w:rPr>
          <w:rFonts w:ascii="仿宋_GB2312" w:hAnsi="仿宋" w:eastAsia="仿宋_GB2312"/>
          <w:sz w:val="32"/>
          <w:szCs w:val="32"/>
        </w:rPr>
        <w:t>3000</w:t>
      </w:r>
      <w:r>
        <w:rPr>
          <w:rFonts w:hint="eastAsia" w:ascii="仿宋_GB2312" w:hAnsi="仿宋" w:eastAsia="仿宋_GB2312"/>
          <w:sz w:val="32"/>
          <w:szCs w:val="32"/>
        </w:rPr>
        <w:t>00</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sz w:val="32"/>
          <w:szCs w:val="32"/>
        </w:rPr>
        <w:t>企业简介：</w:t>
      </w:r>
      <w:r>
        <w:rPr>
          <w:rFonts w:hint="eastAsia" w:ascii="仿宋_GB2312" w:hAnsi="仿宋_GB2312" w:eastAsia="仿宋_GB2312" w:cs="仿宋_GB2312"/>
          <w:sz w:val="32"/>
          <w:szCs w:val="32"/>
        </w:rPr>
        <w:t>天津晋明房地产开发有限公司</w:t>
      </w:r>
      <w:r>
        <w:rPr>
          <w:rFonts w:hint="eastAsia" w:ascii="仿宋_GB2312" w:hAnsi="仿宋" w:eastAsia="仿宋_GB2312"/>
          <w:sz w:val="32"/>
          <w:szCs w:val="32"/>
        </w:rPr>
        <w:t>成立于202</w:t>
      </w:r>
      <w:r>
        <w:rPr>
          <w:rFonts w:ascii="仿宋_GB2312" w:hAnsi="仿宋" w:eastAsia="仿宋_GB2312"/>
          <w:sz w:val="32"/>
          <w:szCs w:val="32"/>
        </w:rPr>
        <w:t>2</w:t>
      </w:r>
      <w:r>
        <w:rPr>
          <w:rFonts w:hint="eastAsia" w:ascii="仿宋_GB2312" w:hAnsi="仿宋" w:eastAsia="仿宋_GB2312"/>
          <w:sz w:val="32"/>
          <w:szCs w:val="32"/>
        </w:rPr>
        <w:t>年0</w:t>
      </w:r>
      <w:r>
        <w:rPr>
          <w:rFonts w:ascii="仿宋_GB2312" w:hAnsi="仿宋" w:eastAsia="仿宋_GB2312"/>
          <w:sz w:val="32"/>
          <w:szCs w:val="32"/>
        </w:rPr>
        <w:t>8</w:t>
      </w:r>
      <w:r>
        <w:rPr>
          <w:rFonts w:hint="eastAsia" w:ascii="仿宋_GB2312" w:hAnsi="仿宋" w:eastAsia="仿宋_GB2312"/>
          <w:sz w:val="32"/>
          <w:szCs w:val="32"/>
        </w:rPr>
        <w:t>月0</w:t>
      </w:r>
      <w:r>
        <w:rPr>
          <w:rFonts w:ascii="仿宋_GB2312" w:hAnsi="仿宋" w:eastAsia="仿宋_GB2312"/>
          <w:sz w:val="32"/>
          <w:szCs w:val="32"/>
        </w:rPr>
        <w:t>5</w:t>
      </w:r>
      <w:r>
        <w:rPr>
          <w:rFonts w:hint="eastAsia" w:ascii="仿宋_GB2312" w:hAnsi="仿宋" w:eastAsia="仿宋_GB2312"/>
          <w:sz w:val="32"/>
          <w:szCs w:val="32"/>
        </w:rPr>
        <w:t>日，</w:t>
      </w:r>
      <w:r>
        <w:rPr>
          <w:rFonts w:hint="eastAsia" w:ascii="仿宋_GB2312" w:hAnsi="仿宋_GB2312" w:eastAsia="仿宋_GB2312" w:cs="仿宋_GB2312"/>
          <w:sz w:val="32"/>
          <w:szCs w:val="32"/>
        </w:rPr>
        <w:t>统一社会信用代码：</w:t>
      </w:r>
      <w:r>
        <w:rPr>
          <w:rFonts w:ascii="仿宋_GB2312" w:hAnsi="仿宋_GB2312" w:eastAsia="仿宋_GB2312" w:cs="仿宋_GB2312"/>
          <w:sz w:val="32"/>
          <w:szCs w:val="32"/>
        </w:rPr>
        <w:t>91120222MABWHKY69H</w:t>
      </w:r>
      <w:r>
        <w:rPr>
          <w:rFonts w:hint="eastAsia" w:ascii="仿宋_GB2312" w:hAnsi="仿宋_GB2312" w:eastAsia="仿宋_GB2312" w:cs="仿宋_GB2312"/>
          <w:sz w:val="32"/>
          <w:szCs w:val="32"/>
        </w:rPr>
        <w:t>。注册资本为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000万元人民币，其中：山西建投城市运营集团有限公司持股2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、山西建筑工程集团有限公司持股2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、山西三建集团有限公司持股2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、山西五建集团有限公司持股2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。公司类型为有限责任公司。</w:t>
      </w:r>
      <w:r>
        <w:rPr>
          <w:rFonts w:hint="eastAsia" w:ascii="仿宋_GB2312" w:hAnsi="仿宋" w:eastAsia="仿宋_GB2312"/>
          <w:sz w:val="32"/>
          <w:szCs w:val="32"/>
        </w:rPr>
        <w:t>公司</w:t>
      </w:r>
      <w:r>
        <w:rPr>
          <w:rFonts w:ascii="仿宋_GB2312" w:hAnsi="仿宋" w:eastAsia="仿宋_GB2312"/>
          <w:sz w:val="32"/>
          <w:szCs w:val="32"/>
        </w:rPr>
        <w:t>主业</w:t>
      </w:r>
      <w:r>
        <w:rPr>
          <w:rFonts w:hint="eastAsia" w:ascii="仿宋_GB2312" w:hAnsi="仿宋" w:eastAsia="仿宋_GB2312"/>
          <w:sz w:val="32"/>
          <w:szCs w:val="32"/>
        </w:rPr>
        <w:t>为房地产开发经营，项目</w:t>
      </w:r>
      <w:r>
        <w:rPr>
          <w:rFonts w:ascii="仿宋_GB2312" w:hAnsi="仿宋" w:eastAsia="仿宋_GB2312"/>
          <w:sz w:val="32"/>
          <w:szCs w:val="32"/>
        </w:rPr>
        <w:t>名称</w:t>
      </w:r>
      <w:r>
        <w:rPr>
          <w:rFonts w:hint="eastAsia" w:ascii="仿宋_GB2312" w:hAnsi="仿宋" w:eastAsia="仿宋_GB2312"/>
          <w:sz w:val="32"/>
          <w:szCs w:val="32"/>
        </w:rPr>
        <w:t>为</w:t>
      </w:r>
      <w:r>
        <w:rPr>
          <w:rFonts w:ascii="仿宋_GB2312" w:hAnsi="仿宋" w:eastAsia="仿宋_GB2312"/>
          <w:sz w:val="32"/>
          <w:szCs w:val="32"/>
        </w:rPr>
        <w:t>：</w:t>
      </w:r>
      <w:r>
        <w:rPr>
          <w:rFonts w:hint="eastAsia" w:ascii="仿宋_GB2312" w:hAnsi="仿宋" w:eastAsia="仿宋_GB2312"/>
          <w:sz w:val="32"/>
          <w:szCs w:val="32"/>
        </w:rPr>
        <w:t>建投·新光之城。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二、主要财务数据</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截至2022年</w:t>
      </w:r>
      <w:r>
        <w:rPr>
          <w:rFonts w:ascii="仿宋_GB2312" w:hAnsi="仿宋" w:eastAsia="仿宋_GB2312"/>
          <w:sz w:val="32"/>
          <w:szCs w:val="32"/>
        </w:rPr>
        <w:t>9</w:t>
      </w:r>
      <w:r>
        <w:rPr>
          <w:rFonts w:hint="eastAsia" w:ascii="仿宋_GB2312" w:hAnsi="仿宋" w:eastAsia="仿宋_GB2312"/>
          <w:sz w:val="32"/>
          <w:szCs w:val="32"/>
        </w:rPr>
        <w:t>月30日，天津晋明房地产开发有限公司资产总额</w:t>
      </w:r>
      <w:r>
        <w:rPr>
          <w:rFonts w:ascii="仿宋_GB2312" w:hAnsi="仿宋" w:eastAsia="仿宋_GB2312"/>
          <w:sz w:val="32"/>
          <w:szCs w:val="32"/>
        </w:rPr>
        <w:t>38</w:t>
      </w:r>
      <w:r>
        <w:rPr>
          <w:rFonts w:hint="eastAsia" w:ascii="仿宋_GB2312" w:hAnsi="仿宋" w:eastAsia="仿宋_GB2312"/>
          <w:sz w:val="32"/>
          <w:szCs w:val="32"/>
        </w:rPr>
        <w:t>,</w:t>
      </w:r>
      <w:r>
        <w:rPr>
          <w:rFonts w:ascii="仿宋_GB2312" w:hAnsi="仿宋" w:eastAsia="仿宋_GB2312"/>
          <w:sz w:val="32"/>
          <w:szCs w:val="32"/>
        </w:rPr>
        <w:t>880.25</w:t>
      </w:r>
      <w:r>
        <w:rPr>
          <w:rFonts w:hint="eastAsia" w:ascii="仿宋_GB2312" w:hAnsi="仿宋" w:eastAsia="仿宋_GB2312"/>
          <w:sz w:val="32"/>
          <w:szCs w:val="32"/>
        </w:rPr>
        <w:t>万元，其中：应收资金集中管理款</w:t>
      </w:r>
      <w:r>
        <w:rPr>
          <w:rFonts w:ascii="仿宋_GB2312" w:hAnsi="仿宋" w:eastAsia="仿宋_GB2312"/>
          <w:sz w:val="32"/>
          <w:szCs w:val="32"/>
        </w:rPr>
        <w:t>0</w:t>
      </w:r>
      <w:r>
        <w:rPr>
          <w:rFonts w:hint="eastAsia" w:ascii="仿宋_GB2312" w:hAnsi="仿宋" w:eastAsia="仿宋_GB2312"/>
          <w:sz w:val="32"/>
          <w:szCs w:val="32"/>
        </w:rPr>
        <w:t>万元，存货</w:t>
      </w:r>
      <w:r>
        <w:rPr>
          <w:rFonts w:ascii="仿宋_GB2312" w:hAnsi="仿宋" w:eastAsia="仿宋_GB2312"/>
          <w:sz w:val="32"/>
          <w:szCs w:val="32"/>
        </w:rPr>
        <w:t>35,332.04</w:t>
      </w:r>
      <w:r>
        <w:rPr>
          <w:rFonts w:hint="eastAsia" w:ascii="仿宋_GB2312" w:hAnsi="仿宋" w:eastAsia="仿宋_GB2312"/>
          <w:sz w:val="32"/>
          <w:szCs w:val="32"/>
        </w:rPr>
        <w:t>万元，其他流动资金：</w:t>
      </w:r>
      <w:r>
        <w:rPr>
          <w:rFonts w:ascii="仿宋_GB2312" w:hAnsi="仿宋" w:eastAsia="仿宋_GB2312"/>
          <w:sz w:val="32"/>
          <w:szCs w:val="32"/>
        </w:rPr>
        <w:t>22,721.14</w:t>
      </w:r>
      <w:r>
        <w:rPr>
          <w:rFonts w:hint="eastAsia" w:ascii="仿宋_GB2312" w:hAnsi="仿宋" w:eastAsia="仿宋_GB2312"/>
          <w:sz w:val="32"/>
          <w:szCs w:val="32"/>
        </w:rPr>
        <w:t>万元；负债</w:t>
      </w:r>
      <w:r>
        <w:rPr>
          <w:rFonts w:ascii="仿宋_GB2312" w:hAnsi="仿宋" w:eastAsia="仿宋_GB2312"/>
          <w:sz w:val="32"/>
          <w:szCs w:val="32"/>
        </w:rPr>
        <w:t>38,728.25</w:t>
      </w:r>
      <w:r>
        <w:rPr>
          <w:rFonts w:hint="eastAsia" w:ascii="仿宋_GB2312" w:hAnsi="仿宋" w:eastAsia="仿宋_GB2312"/>
          <w:sz w:val="32"/>
          <w:szCs w:val="32"/>
        </w:rPr>
        <w:t>万元，其中：其他应付账款3</w:t>
      </w:r>
      <w:r>
        <w:rPr>
          <w:rFonts w:ascii="仿宋_GB2312" w:hAnsi="仿宋" w:eastAsia="仿宋_GB2312"/>
          <w:sz w:val="32"/>
          <w:szCs w:val="32"/>
        </w:rPr>
        <w:t>8,728.25</w:t>
      </w:r>
      <w:r>
        <w:rPr>
          <w:rFonts w:hint="eastAsia" w:ascii="仿宋_GB2312" w:hAnsi="仿宋" w:eastAsia="仿宋_GB2312"/>
          <w:sz w:val="32"/>
          <w:szCs w:val="32"/>
        </w:rPr>
        <w:t>万元；所有者权益1</w:t>
      </w:r>
      <w:r>
        <w:rPr>
          <w:rFonts w:ascii="仿宋_GB2312" w:hAnsi="仿宋" w:eastAsia="仿宋_GB2312"/>
          <w:sz w:val="32"/>
          <w:szCs w:val="32"/>
        </w:rPr>
        <w:t>52.00</w:t>
      </w:r>
      <w:r>
        <w:rPr>
          <w:rFonts w:hint="eastAsia" w:ascii="仿宋_GB2312" w:hAnsi="仿宋" w:eastAsia="仿宋_GB2312"/>
          <w:sz w:val="32"/>
          <w:szCs w:val="32"/>
        </w:rPr>
        <w:t>万元。</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2022年1-</w:t>
      </w:r>
      <w:r>
        <w:rPr>
          <w:rFonts w:ascii="仿宋_GB2312" w:hAnsi="仿宋" w:eastAsia="仿宋_GB2312"/>
          <w:sz w:val="32"/>
          <w:szCs w:val="32"/>
        </w:rPr>
        <w:t>9</w:t>
      </w:r>
      <w:r>
        <w:rPr>
          <w:rFonts w:hint="eastAsia" w:ascii="仿宋_GB2312" w:hAnsi="仿宋" w:eastAsia="仿宋_GB2312"/>
          <w:sz w:val="32"/>
          <w:szCs w:val="32"/>
        </w:rPr>
        <w:t>月营业收入0万元，税金及附加</w:t>
      </w:r>
      <w:r>
        <w:rPr>
          <w:rFonts w:ascii="仿宋_GB2312" w:hAnsi="仿宋" w:eastAsia="仿宋_GB2312"/>
          <w:sz w:val="32"/>
          <w:szCs w:val="32"/>
        </w:rPr>
        <w:t>0</w:t>
      </w:r>
      <w:r>
        <w:rPr>
          <w:rFonts w:hint="eastAsia" w:ascii="仿宋_GB2312" w:hAnsi="仿宋" w:eastAsia="仿宋_GB2312"/>
          <w:sz w:val="32"/>
          <w:szCs w:val="32"/>
        </w:rPr>
        <w:t>元，销售费用0元，管理费用0万元，财务费用</w:t>
      </w:r>
      <w:r>
        <w:rPr>
          <w:rFonts w:ascii="仿宋_GB2312" w:hAnsi="仿宋" w:eastAsia="仿宋_GB2312"/>
          <w:sz w:val="32"/>
          <w:szCs w:val="32"/>
        </w:rPr>
        <w:t>0</w:t>
      </w:r>
      <w:r>
        <w:rPr>
          <w:rFonts w:hint="eastAsia" w:ascii="仿宋_GB2312" w:hAnsi="仿宋" w:eastAsia="仿宋_GB2312"/>
          <w:sz w:val="32"/>
          <w:szCs w:val="32"/>
        </w:rPr>
        <w:t>万元，利润总额</w:t>
      </w:r>
      <w:r>
        <w:rPr>
          <w:rFonts w:ascii="仿宋_GB2312" w:hAnsi="仿宋" w:eastAsia="仿宋_GB2312"/>
          <w:sz w:val="32"/>
          <w:szCs w:val="32"/>
        </w:rPr>
        <w:t>0</w:t>
      </w:r>
      <w:r>
        <w:rPr>
          <w:rFonts w:hint="eastAsia" w:ascii="仿宋_GB2312" w:hAnsi="仿宋" w:eastAsia="仿宋_GB2312"/>
          <w:sz w:val="32"/>
          <w:szCs w:val="32"/>
        </w:rPr>
        <w:t>万元，净利润</w:t>
      </w:r>
      <w:r>
        <w:rPr>
          <w:rFonts w:ascii="仿宋_GB2312" w:hAnsi="仿宋" w:eastAsia="仿宋_GB2312"/>
          <w:sz w:val="32"/>
          <w:szCs w:val="32"/>
        </w:rPr>
        <w:t>0</w:t>
      </w:r>
      <w:r>
        <w:rPr>
          <w:rFonts w:hint="eastAsia" w:ascii="仿宋_GB2312" w:hAnsi="仿宋" w:eastAsia="仿宋_GB2312"/>
          <w:sz w:val="32"/>
          <w:szCs w:val="32"/>
        </w:rPr>
        <w:t>万元。</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Cs/>
          <w:sz w:val="32"/>
          <w:szCs w:val="32"/>
        </w:rPr>
        <w:t>三、财务预算执行情况</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当年无预算收入。</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公司一直坚持“安全第一，健康至上，遵守法规，科学施工，综合防治，持续发展”的企业安全方针。</w:t>
      </w:r>
      <w:r>
        <w:rPr>
          <w:rFonts w:ascii="仿宋_GB2312" w:hAnsi="仿宋" w:eastAsia="仿宋_GB2312"/>
          <w:sz w:val="32"/>
          <w:szCs w:val="32"/>
        </w:rPr>
        <w:t>树立行业风险意识，采取适当的防范措施，提高企业抗风险能力，规避经营风险，保障企业稳步发展。</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环境责任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公司严格按照集团要求落实环境保护工作，倡导绿色施工，通过科学管理和技术进步，最大限度地节约资源，减少对环境负面影响，创造良好的环境卫生。</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333333"/>
          <w:sz w:val="32"/>
          <w:szCs w:val="32"/>
        </w:rPr>
      </w:pPr>
    </w:p>
    <w:p>
      <w:pPr>
        <w:tabs>
          <w:tab w:val="left" w:pos="1251"/>
        </w:tabs>
        <w:spacing w:line="560" w:lineRule="exact"/>
        <w:jc w:val="left"/>
        <w:rPr>
          <w:rFonts w:ascii="仿宋_GB2312" w:hAnsi="仿宋_GB2312" w:eastAsia="仿宋_GB2312" w:cs="仿宋_GB2312"/>
          <w:color w:val="333333"/>
          <w:sz w:val="32"/>
          <w:szCs w:val="32"/>
        </w:rPr>
      </w:pPr>
    </w:p>
    <w:p>
      <w:pPr>
        <w:tabs>
          <w:tab w:val="left" w:pos="1251"/>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 xml:space="preserve">法定代表人：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天津晋明房地产开发有限公司</w:t>
      </w: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r>
        <w:rPr>
          <w:rFonts w:hint="eastAsia" w:ascii="仿宋_GB2312" w:hAnsi="仿宋_GB2312" w:eastAsia="仿宋_GB2312" w:cs="仿宋_GB2312"/>
          <w:sz w:val="32"/>
          <w:szCs w:val="32"/>
        </w:rPr>
        <w:t xml:space="preserve">                        2022年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0日     </w:t>
      </w: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p>
    <w:p>
      <w:pPr>
        <w:keepNext w:val="0"/>
        <w:keepLines w:val="0"/>
        <w:pageBreakBefore w:val="0"/>
        <w:widowControl/>
        <w:kinsoku/>
        <w:wordWrap/>
        <w:overflowPunct/>
        <w:topLinePunct w:val="0"/>
        <w:bidi w:val="0"/>
        <w:spacing w:line="600" w:lineRule="exact"/>
        <w:ind w:firstLine="1280" w:firstLineChars="400"/>
        <w:jc w:val="left"/>
        <w:textAlignment w:val="auto"/>
        <w:rPr>
          <w:rFonts w:ascii="仿宋_GB2312" w:hAnsi="仿宋_GB2312" w:eastAsia="仿宋_GB2312" w:cs="仿宋_GB2312"/>
          <w:color w:val="333333"/>
          <w:sz w:val="32"/>
          <w:szCs w:val="32"/>
          <w:highlight w:val="none"/>
        </w:rPr>
      </w:pPr>
      <w:r>
        <w:rPr>
          <w:rFonts w:ascii="仿宋_GB2312" w:hAnsi="仿宋_GB2312" w:eastAsia="仿宋_GB2312" w:cs="仿宋_GB2312"/>
          <w:color w:val="333333"/>
          <w:sz w:val="32"/>
          <w:szCs w:val="32"/>
          <w:highlight w:val="none"/>
        </w:rPr>
        <w:t xml:space="preserve"> </w:t>
      </w: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天津晋宇房地产开发有限公司</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2022年三季度财务等重大信息</w:t>
      </w:r>
    </w:p>
    <w:p>
      <w:pPr>
        <w:spacing w:line="600" w:lineRule="exact"/>
        <w:ind w:firstLine="883" w:firstLineChars="200"/>
        <w:jc w:val="center"/>
        <w:rPr>
          <w:rFonts w:ascii="黑体" w:hAns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sz w:val="32"/>
          <w:szCs w:val="32"/>
        </w:rPr>
        <w:t>中文名称：</w:t>
      </w:r>
      <w:r>
        <w:rPr>
          <w:rFonts w:hint="eastAsia" w:ascii="仿宋_GB2312" w:hAnsi="仿宋_GB2312" w:eastAsia="仿宋_GB2312" w:cs="仿宋_GB2312"/>
          <w:sz w:val="32"/>
          <w:szCs w:val="32"/>
        </w:rPr>
        <w:t>天津晋宇房地产开发有限公司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法定代表：冯艳华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股东名称：</w:t>
      </w:r>
      <w:r>
        <w:rPr>
          <w:rFonts w:hint="eastAsia" w:ascii="仿宋_GB2312" w:hAnsi="仿宋_GB2312" w:eastAsia="仿宋_GB2312" w:cs="仿宋_GB2312"/>
          <w:sz w:val="32"/>
          <w:szCs w:val="32"/>
        </w:rPr>
        <w:t>山西建投城市运营集团有限公司、山西建筑工程集团有限公司、山西三建集团有限公司、山西五建集团有限公司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注册地址：天津市南开区东马路129号仁恒置地国际中心21层04单元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经营范围：许可项目：房地产开发经营；建筑工程设计；住宅室内装饰装修；建设工程施工；建筑物拆除作业（爆破作业除外）。（依法须经批准的项目，经相关部门批准后方可开展经营活动，具体经营项目以相关部门批准文件或许可证件为准） 一般项目：工程管理服务；物业管理；停车场服务；机械设备租赁；非居住房地产租赁；租赁服务（不含许可类租赁服务）；普通机械设备安装服务；劳务服务（不含劳务派遣）。（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办公地址：天津市南开区东马路129号仁恒置地国际中心21层04单元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邮政编码：</w:t>
      </w:r>
      <w:r>
        <w:rPr>
          <w:rFonts w:ascii="仿宋_GB2312" w:hAnsi="仿宋" w:eastAsia="仿宋_GB2312"/>
          <w:sz w:val="32"/>
          <w:szCs w:val="32"/>
        </w:rPr>
        <w:t>3000</w:t>
      </w:r>
      <w:r>
        <w:rPr>
          <w:rFonts w:hint="eastAsia" w:ascii="仿宋_GB2312" w:hAnsi="仿宋" w:eastAsia="仿宋_GB2312"/>
          <w:sz w:val="32"/>
          <w:szCs w:val="32"/>
        </w:rPr>
        <w:t>00</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sz w:val="32"/>
          <w:szCs w:val="32"/>
        </w:rPr>
        <w:t>企业简介：</w:t>
      </w:r>
      <w:r>
        <w:rPr>
          <w:rFonts w:hint="eastAsia" w:ascii="仿宋_GB2312" w:hAnsi="仿宋_GB2312" w:eastAsia="仿宋_GB2312" w:cs="仿宋_GB2312"/>
          <w:sz w:val="32"/>
          <w:szCs w:val="32"/>
        </w:rPr>
        <w:t>天津晋宇房地产开发有限公司</w:t>
      </w:r>
      <w:r>
        <w:rPr>
          <w:rFonts w:hint="eastAsia" w:ascii="仿宋_GB2312" w:hAnsi="仿宋" w:eastAsia="仿宋_GB2312"/>
          <w:sz w:val="32"/>
          <w:szCs w:val="32"/>
        </w:rPr>
        <w:t>成立于202</w:t>
      </w:r>
      <w:r>
        <w:rPr>
          <w:rFonts w:ascii="仿宋_GB2312" w:hAnsi="仿宋" w:eastAsia="仿宋_GB2312"/>
          <w:sz w:val="32"/>
          <w:szCs w:val="32"/>
        </w:rPr>
        <w:t>2</w:t>
      </w:r>
      <w:r>
        <w:rPr>
          <w:rFonts w:hint="eastAsia" w:ascii="仿宋_GB2312" w:hAnsi="仿宋" w:eastAsia="仿宋_GB2312"/>
          <w:sz w:val="32"/>
          <w:szCs w:val="32"/>
        </w:rPr>
        <w:t>年0</w:t>
      </w:r>
      <w:r>
        <w:rPr>
          <w:rFonts w:ascii="仿宋_GB2312" w:hAnsi="仿宋" w:eastAsia="仿宋_GB2312"/>
          <w:sz w:val="32"/>
          <w:szCs w:val="32"/>
        </w:rPr>
        <w:t>8</w:t>
      </w:r>
      <w:r>
        <w:rPr>
          <w:rFonts w:hint="eastAsia" w:ascii="仿宋_GB2312" w:hAnsi="仿宋" w:eastAsia="仿宋_GB2312"/>
          <w:sz w:val="32"/>
          <w:szCs w:val="32"/>
        </w:rPr>
        <w:t>月0</w:t>
      </w:r>
      <w:r>
        <w:rPr>
          <w:rFonts w:ascii="仿宋_GB2312" w:hAnsi="仿宋" w:eastAsia="仿宋_GB2312"/>
          <w:sz w:val="32"/>
          <w:szCs w:val="32"/>
        </w:rPr>
        <w:t>5</w:t>
      </w:r>
      <w:r>
        <w:rPr>
          <w:rFonts w:hint="eastAsia" w:ascii="仿宋_GB2312" w:hAnsi="仿宋" w:eastAsia="仿宋_GB2312"/>
          <w:sz w:val="32"/>
          <w:szCs w:val="32"/>
        </w:rPr>
        <w:t>日，</w:t>
      </w:r>
      <w:r>
        <w:rPr>
          <w:rFonts w:hint="eastAsia" w:ascii="仿宋_GB2312" w:hAnsi="仿宋_GB2312" w:eastAsia="仿宋_GB2312" w:cs="仿宋_GB2312"/>
          <w:sz w:val="32"/>
          <w:szCs w:val="32"/>
        </w:rPr>
        <w:t>统一社会信用代码：</w:t>
      </w:r>
      <w:r>
        <w:rPr>
          <w:rFonts w:ascii="仿宋_GB2312" w:hAnsi="仿宋_GB2312" w:eastAsia="仿宋_GB2312" w:cs="仿宋_GB2312"/>
          <w:sz w:val="32"/>
          <w:szCs w:val="32"/>
        </w:rPr>
        <w:t>91120104MABTWL3G56</w:t>
      </w:r>
      <w:r>
        <w:rPr>
          <w:rFonts w:hint="eastAsia" w:ascii="仿宋_GB2312" w:hAnsi="仿宋_GB2312" w:eastAsia="仿宋_GB2312" w:cs="仿宋_GB2312"/>
          <w:sz w:val="32"/>
          <w:szCs w:val="32"/>
        </w:rPr>
        <w:t>。注册资本为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000万元人民币，其中：山西建投城市运营集团有限公司持股2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、山西建筑工程集团有限公司持股2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、山西三建集团有限公司持股2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、山西五建集团有限公司持股2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。公司类型为有限责任公司。</w:t>
      </w:r>
      <w:r>
        <w:rPr>
          <w:rFonts w:hint="eastAsia" w:ascii="仿宋_GB2312" w:hAnsi="仿宋" w:eastAsia="仿宋_GB2312"/>
          <w:sz w:val="32"/>
          <w:szCs w:val="32"/>
        </w:rPr>
        <w:t>公司</w:t>
      </w:r>
      <w:r>
        <w:rPr>
          <w:rFonts w:ascii="仿宋_GB2312" w:hAnsi="仿宋" w:eastAsia="仿宋_GB2312"/>
          <w:sz w:val="32"/>
          <w:szCs w:val="32"/>
        </w:rPr>
        <w:t>主业</w:t>
      </w:r>
      <w:r>
        <w:rPr>
          <w:rFonts w:hint="eastAsia" w:ascii="仿宋_GB2312" w:hAnsi="仿宋" w:eastAsia="仿宋_GB2312"/>
          <w:sz w:val="32"/>
          <w:szCs w:val="32"/>
        </w:rPr>
        <w:t>为房地产开发经营，项目</w:t>
      </w:r>
      <w:r>
        <w:rPr>
          <w:rFonts w:ascii="仿宋_GB2312" w:hAnsi="仿宋" w:eastAsia="仿宋_GB2312"/>
          <w:sz w:val="32"/>
          <w:szCs w:val="32"/>
        </w:rPr>
        <w:t>名称</w:t>
      </w:r>
      <w:r>
        <w:rPr>
          <w:rFonts w:hint="eastAsia" w:ascii="仿宋_GB2312" w:hAnsi="仿宋" w:eastAsia="仿宋_GB2312"/>
          <w:sz w:val="32"/>
          <w:szCs w:val="32"/>
        </w:rPr>
        <w:t>为</w:t>
      </w:r>
      <w:r>
        <w:rPr>
          <w:rFonts w:ascii="仿宋_GB2312" w:hAnsi="仿宋" w:eastAsia="仿宋_GB2312"/>
          <w:sz w:val="32"/>
          <w:szCs w:val="32"/>
        </w:rPr>
        <w:t>：</w:t>
      </w:r>
      <w:r>
        <w:rPr>
          <w:rFonts w:hint="eastAsia" w:ascii="仿宋_GB2312" w:hAnsi="仿宋" w:eastAsia="仿宋_GB2312"/>
          <w:sz w:val="32"/>
          <w:szCs w:val="32"/>
        </w:rPr>
        <w:t>建投·誉山院。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二、主要财务数据</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截至2022年</w:t>
      </w:r>
      <w:r>
        <w:rPr>
          <w:rFonts w:ascii="仿宋_GB2312" w:hAnsi="仿宋" w:eastAsia="仿宋_GB2312"/>
          <w:sz w:val="32"/>
          <w:szCs w:val="32"/>
        </w:rPr>
        <w:t>9</w:t>
      </w:r>
      <w:r>
        <w:rPr>
          <w:rFonts w:hint="eastAsia" w:ascii="仿宋_GB2312" w:hAnsi="仿宋" w:eastAsia="仿宋_GB2312"/>
          <w:sz w:val="32"/>
          <w:szCs w:val="32"/>
        </w:rPr>
        <w:t>月30日，</w:t>
      </w:r>
      <w:r>
        <w:rPr>
          <w:rFonts w:hint="eastAsia" w:ascii="仿宋_GB2312" w:hAnsi="仿宋_GB2312" w:eastAsia="仿宋_GB2312" w:cs="仿宋_GB2312"/>
          <w:sz w:val="32"/>
          <w:szCs w:val="32"/>
        </w:rPr>
        <w:t>天津晋宇房地产开发有限公司</w:t>
      </w:r>
      <w:r>
        <w:rPr>
          <w:rFonts w:hint="eastAsia" w:ascii="仿宋_GB2312" w:hAnsi="仿宋" w:eastAsia="仿宋_GB2312"/>
          <w:sz w:val="32"/>
          <w:szCs w:val="32"/>
        </w:rPr>
        <w:t>资产总额</w:t>
      </w:r>
      <w:r>
        <w:rPr>
          <w:rFonts w:ascii="仿宋_GB2312" w:hAnsi="仿宋" w:eastAsia="仿宋_GB2312"/>
          <w:sz w:val="32"/>
          <w:szCs w:val="32"/>
        </w:rPr>
        <w:t>76.61</w:t>
      </w:r>
      <w:r>
        <w:rPr>
          <w:rFonts w:hint="eastAsia" w:ascii="仿宋_GB2312" w:hAnsi="仿宋" w:eastAsia="仿宋_GB2312"/>
          <w:sz w:val="32"/>
          <w:szCs w:val="32"/>
        </w:rPr>
        <w:t>万元，其中：应收资金集中管理款</w:t>
      </w:r>
      <w:r>
        <w:rPr>
          <w:rFonts w:ascii="仿宋_GB2312" w:hAnsi="仿宋" w:eastAsia="仿宋_GB2312"/>
          <w:sz w:val="32"/>
          <w:szCs w:val="32"/>
        </w:rPr>
        <w:t>0</w:t>
      </w:r>
      <w:r>
        <w:rPr>
          <w:rFonts w:hint="eastAsia" w:ascii="仿宋_GB2312" w:hAnsi="仿宋" w:eastAsia="仿宋_GB2312"/>
          <w:sz w:val="32"/>
          <w:szCs w:val="32"/>
        </w:rPr>
        <w:t>万元，存货</w:t>
      </w:r>
      <w:r>
        <w:rPr>
          <w:rFonts w:ascii="仿宋_GB2312" w:hAnsi="仿宋" w:eastAsia="仿宋_GB2312"/>
          <w:sz w:val="32"/>
          <w:szCs w:val="32"/>
        </w:rPr>
        <w:t>1.70</w:t>
      </w:r>
      <w:r>
        <w:rPr>
          <w:rFonts w:hint="eastAsia" w:ascii="仿宋_GB2312" w:hAnsi="仿宋" w:eastAsia="仿宋_GB2312"/>
          <w:sz w:val="32"/>
          <w:szCs w:val="32"/>
        </w:rPr>
        <w:t>万元，其他流动资金：</w:t>
      </w:r>
      <w:r>
        <w:rPr>
          <w:rFonts w:ascii="仿宋_GB2312" w:hAnsi="仿宋" w:eastAsia="仿宋_GB2312"/>
          <w:sz w:val="32"/>
          <w:szCs w:val="32"/>
        </w:rPr>
        <w:t>0</w:t>
      </w:r>
      <w:r>
        <w:rPr>
          <w:rFonts w:hint="eastAsia" w:ascii="仿宋_GB2312" w:hAnsi="仿宋" w:eastAsia="仿宋_GB2312"/>
          <w:sz w:val="32"/>
          <w:szCs w:val="32"/>
        </w:rPr>
        <w:t>万元；负债</w:t>
      </w:r>
      <w:r>
        <w:rPr>
          <w:rFonts w:ascii="仿宋_GB2312" w:hAnsi="仿宋" w:eastAsia="仿宋_GB2312"/>
          <w:sz w:val="32"/>
          <w:szCs w:val="32"/>
        </w:rPr>
        <w:t>0.61</w:t>
      </w:r>
      <w:r>
        <w:rPr>
          <w:rFonts w:hint="eastAsia" w:ascii="仿宋_GB2312" w:hAnsi="仿宋" w:eastAsia="仿宋_GB2312"/>
          <w:sz w:val="32"/>
          <w:szCs w:val="32"/>
        </w:rPr>
        <w:t>万元，其中：其他应付账款</w:t>
      </w:r>
      <w:r>
        <w:rPr>
          <w:rFonts w:ascii="仿宋_GB2312" w:hAnsi="仿宋" w:eastAsia="仿宋_GB2312"/>
          <w:sz w:val="32"/>
          <w:szCs w:val="32"/>
        </w:rPr>
        <w:t>0.61</w:t>
      </w:r>
      <w:r>
        <w:rPr>
          <w:rFonts w:hint="eastAsia" w:ascii="仿宋_GB2312" w:hAnsi="仿宋" w:eastAsia="仿宋_GB2312"/>
          <w:sz w:val="32"/>
          <w:szCs w:val="32"/>
        </w:rPr>
        <w:t>万元；所有者权益</w:t>
      </w:r>
      <w:r>
        <w:rPr>
          <w:rFonts w:ascii="仿宋_GB2312" w:hAnsi="仿宋" w:eastAsia="仿宋_GB2312"/>
          <w:sz w:val="32"/>
          <w:szCs w:val="32"/>
        </w:rPr>
        <w:t>76.00</w:t>
      </w:r>
      <w:r>
        <w:rPr>
          <w:rFonts w:hint="eastAsia" w:ascii="仿宋_GB2312" w:hAnsi="仿宋" w:eastAsia="仿宋_GB2312"/>
          <w:sz w:val="32"/>
          <w:szCs w:val="32"/>
        </w:rPr>
        <w:t>万元。</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2022年1-</w:t>
      </w:r>
      <w:r>
        <w:rPr>
          <w:rFonts w:ascii="仿宋_GB2312" w:hAnsi="仿宋" w:eastAsia="仿宋_GB2312"/>
          <w:sz w:val="32"/>
          <w:szCs w:val="32"/>
        </w:rPr>
        <w:t>9</w:t>
      </w:r>
      <w:r>
        <w:rPr>
          <w:rFonts w:hint="eastAsia" w:ascii="仿宋_GB2312" w:hAnsi="仿宋" w:eastAsia="仿宋_GB2312"/>
          <w:sz w:val="32"/>
          <w:szCs w:val="32"/>
        </w:rPr>
        <w:t>月营业收入0万元，税金及附加</w:t>
      </w:r>
      <w:r>
        <w:rPr>
          <w:rFonts w:ascii="仿宋_GB2312" w:hAnsi="仿宋" w:eastAsia="仿宋_GB2312"/>
          <w:sz w:val="32"/>
          <w:szCs w:val="32"/>
        </w:rPr>
        <w:t>0</w:t>
      </w:r>
      <w:r>
        <w:rPr>
          <w:rFonts w:hint="eastAsia" w:ascii="仿宋_GB2312" w:hAnsi="仿宋" w:eastAsia="仿宋_GB2312"/>
          <w:sz w:val="32"/>
          <w:szCs w:val="32"/>
        </w:rPr>
        <w:t>元，销售费用0元，管理费用0万元，财务费用</w:t>
      </w:r>
      <w:r>
        <w:rPr>
          <w:rFonts w:ascii="仿宋_GB2312" w:hAnsi="仿宋" w:eastAsia="仿宋_GB2312"/>
          <w:sz w:val="32"/>
          <w:szCs w:val="32"/>
        </w:rPr>
        <w:t>0</w:t>
      </w:r>
      <w:r>
        <w:rPr>
          <w:rFonts w:hint="eastAsia" w:ascii="仿宋_GB2312" w:hAnsi="仿宋" w:eastAsia="仿宋_GB2312"/>
          <w:sz w:val="32"/>
          <w:szCs w:val="32"/>
        </w:rPr>
        <w:t>万元，利润总额</w:t>
      </w:r>
      <w:r>
        <w:rPr>
          <w:rFonts w:ascii="仿宋_GB2312" w:hAnsi="仿宋" w:eastAsia="仿宋_GB2312"/>
          <w:sz w:val="32"/>
          <w:szCs w:val="32"/>
        </w:rPr>
        <w:t>0</w:t>
      </w:r>
      <w:r>
        <w:rPr>
          <w:rFonts w:hint="eastAsia" w:ascii="仿宋_GB2312" w:hAnsi="仿宋" w:eastAsia="仿宋_GB2312"/>
          <w:sz w:val="32"/>
          <w:szCs w:val="32"/>
        </w:rPr>
        <w:t>万元，净利润</w:t>
      </w:r>
      <w:r>
        <w:rPr>
          <w:rFonts w:ascii="仿宋_GB2312" w:hAnsi="仿宋" w:eastAsia="仿宋_GB2312"/>
          <w:sz w:val="32"/>
          <w:szCs w:val="32"/>
        </w:rPr>
        <w:t>0</w:t>
      </w:r>
      <w:r>
        <w:rPr>
          <w:rFonts w:hint="eastAsia" w:ascii="仿宋_GB2312" w:hAnsi="仿宋" w:eastAsia="仿宋_GB2312"/>
          <w:sz w:val="32"/>
          <w:szCs w:val="32"/>
        </w:rPr>
        <w:t>万元。</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bCs/>
          <w:sz w:val="32"/>
          <w:szCs w:val="32"/>
        </w:rPr>
        <w:t>三、财务预算执行情况</w:t>
      </w:r>
    </w:p>
    <w:p>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当年无预算收入。</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公司一直坚持“安全第一，健康至上，遵守法规，科学施工，综合防治，持续发展”的企业安全方针。</w:t>
      </w:r>
      <w:r>
        <w:rPr>
          <w:rFonts w:ascii="仿宋_GB2312" w:hAnsi="仿宋" w:eastAsia="仿宋_GB2312"/>
          <w:sz w:val="32"/>
          <w:szCs w:val="32"/>
        </w:rPr>
        <w:t>树立行业风险意识，采取适当的防范措施，提高企业抗风险能力，规避经营风险，保障企业稳步发展。</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bCs/>
          <w:sz w:val="32"/>
          <w:szCs w:val="32"/>
          <w:lang w:val="en-US" w:eastAsia="zh-CN"/>
        </w:rPr>
      </w:pP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600" w:lineRule="exact"/>
        <w:ind w:left="630" w:leftChars="0"/>
        <w:textAlignment w:val="auto"/>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环境责任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公司严格按照集团要求落实环境保护工作，倡导绿色施工，通过科学管理和技术进步，最大限度地节约资源，减少对环境负面影响，创造良好的环境卫生。</w:t>
      </w:r>
    </w:p>
    <w:p>
      <w:pPr>
        <w:tabs>
          <w:tab w:val="left" w:pos="1251"/>
        </w:tabs>
        <w:spacing w:line="560" w:lineRule="exact"/>
        <w:jc w:val="left"/>
        <w:rPr>
          <w:rFonts w:ascii="仿宋_GB2312" w:hAnsi="仿宋_GB2312" w:eastAsia="仿宋_GB2312" w:cs="仿宋_GB2312"/>
          <w:color w:val="333333"/>
          <w:sz w:val="32"/>
          <w:szCs w:val="32"/>
        </w:rPr>
      </w:pPr>
    </w:p>
    <w:p>
      <w:pPr>
        <w:tabs>
          <w:tab w:val="left" w:pos="1251"/>
        </w:tabs>
        <w:spacing w:line="560" w:lineRule="exact"/>
        <w:jc w:val="left"/>
        <w:rPr>
          <w:rFonts w:ascii="仿宋_GB2312" w:hAnsi="仿宋_GB2312" w:eastAsia="仿宋_GB2312" w:cs="仿宋_GB2312"/>
          <w:color w:val="333333"/>
          <w:sz w:val="32"/>
          <w:szCs w:val="32"/>
        </w:rPr>
      </w:pPr>
    </w:p>
    <w:p>
      <w:pPr>
        <w:tabs>
          <w:tab w:val="left" w:pos="1251"/>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 xml:space="preserve">法定代表人：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z w:val="32"/>
          <w:szCs w:val="32"/>
        </w:rPr>
        <w:t>天津晋宇房地产开发有限公司</w:t>
      </w:r>
    </w:p>
    <w:p>
      <w:pPr>
        <w:keepNext w:val="0"/>
        <w:keepLines w:val="0"/>
        <w:pageBreakBefore w:val="0"/>
        <w:widowControl/>
        <w:kinsoku/>
        <w:wordWrap/>
        <w:overflowPunct/>
        <w:topLinePunct w:val="0"/>
        <w:bidi w:val="0"/>
        <w:spacing w:line="600" w:lineRule="exact"/>
        <w:ind w:firstLine="128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r>
        <w:rPr>
          <w:rFonts w:hint="eastAsia" w:ascii="仿宋_GB2312" w:hAnsi="仿宋_GB2312" w:eastAsia="仿宋_GB2312" w:cs="仿宋_GB2312"/>
          <w:sz w:val="32"/>
          <w:szCs w:val="32"/>
        </w:rPr>
        <w:t xml:space="preserve">                      2022年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0日</w:t>
      </w: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天津晋宝</w:t>
      </w:r>
      <w:r>
        <w:rPr>
          <w:rFonts w:hint="eastAsia" w:ascii="方正小标宋简体" w:hAnsi="方正小标宋简体" w:eastAsia="方正小标宋简体" w:cs="方正小标宋简体"/>
          <w:bCs/>
          <w:sz w:val="44"/>
          <w:szCs w:val="44"/>
          <w:lang w:eastAsia="zh-CN"/>
        </w:rPr>
        <w:t>房地产开发有限公司</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2022年三季度</w:t>
      </w:r>
      <w:r>
        <w:rPr>
          <w:rFonts w:hint="eastAsia" w:ascii="方正小标宋简体" w:hAnsi="方正小标宋简体" w:eastAsia="方正小标宋简体" w:cs="方正小标宋简体"/>
          <w:bCs/>
          <w:sz w:val="44"/>
          <w:szCs w:val="44"/>
        </w:rPr>
        <w:t>财务重大信息</w:t>
      </w:r>
    </w:p>
    <w:p>
      <w:pPr>
        <w:spacing w:line="600" w:lineRule="exact"/>
        <w:ind w:firstLine="883" w:firstLineChars="200"/>
        <w:jc w:val="center"/>
        <w:rPr>
          <w:rFonts w:hint="eastAsia" w:ascii="黑体" w:hAns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z w:val="32"/>
          <w:szCs w:val="32"/>
        </w:rPr>
        <w:t>中文名称：</w:t>
      </w:r>
      <w:r>
        <w:rPr>
          <w:rFonts w:hint="eastAsia" w:ascii="仿宋_GB2312" w:hAnsi="仿宋_GB2312" w:eastAsia="仿宋_GB2312" w:cs="仿宋_GB2312"/>
          <w:sz w:val="32"/>
          <w:szCs w:val="32"/>
          <w:lang w:val="en-US" w:eastAsia="zh-CN"/>
        </w:rPr>
        <w:t>天津晋宝</w:t>
      </w:r>
      <w:r>
        <w:rPr>
          <w:rFonts w:hint="eastAsia" w:ascii="仿宋_GB2312" w:hAnsi="仿宋_GB2312" w:eastAsia="仿宋_GB2312" w:cs="仿宋_GB2312"/>
          <w:sz w:val="32"/>
          <w:szCs w:val="32"/>
          <w:lang w:eastAsia="zh-CN"/>
        </w:rPr>
        <w:t>房地产开发有限公司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法定代表：</w:t>
      </w:r>
      <w:r>
        <w:rPr>
          <w:rFonts w:hint="eastAsia" w:ascii="仿宋_GB2312" w:hAnsi="仿宋" w:eastAsia="仿宋_GB2312"/>
          <w:sz w:val="32"/>
          <w:szCs w:val="32"/>
          <w:lang w:val="en-US" w:eastAsia="zh-CN"/>
        </w:rPr>
        <w:t>冯艳华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股东名称：</w:t>
      </w:r>
      <w:r>
        <w:rPr>
          <w:rFonts w:hint="eastAsia" w:ascii="仿宋_GB2312" w:hAnsi="仿宋_GB2312" w:eastAsia="仿宋_GB2312" w:cs="仿宋_GB2312"/>
          <w:sz w:val="32"/>
          <w:szCs w:val="32"/>
          <w:lang w:val="en-US" w:eastAsia="zh-CN"/>
        </w:rPr>
        <w:t>天津晋恒房地产开发有限公司、天津华源建业有限公司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注册地址：</w:t>
      </w:r>
      <w:r>
        <w:rPr>
          <w:rFonts w:hint="eastAsia" w:ascii="仿宋_GB2312" w:hAnsi="仿宋" w:eastAsia="仿宋_GB2312"/>
          <w:sz w:val="32"/>
          <w:szCs w:val="32"/>
          <w:lang w:val="en-US" w:eastAsia="zh-CN"/>
        </w:rPr>
        <w:t>天津市宝坻区大唐庄镇园区中路2号419室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经营范围：许可项目：房地产开发经营；</w:t>
      </w:r>
      <w:r>
        <w:rPr>
          <w:rFonts w:hint="eastAsia" w:ascii="仿宋_GB2312" w:hAnsi="仿宋" w:eastAsia="仿宋_GB2312"/>
          <w:sz w:val="32"/>
          <w:szCs w:val="32"/>
          <w:lang w:val="en-US" w:eastAsia="zh-CN"/>
        </w:rPr>
        <w:t>建设工程设计；建设工程施工；建筑物拆除作业（爆破作业除外）；住宅室内装饰装修。（依法须经批准的项目，经相关部门批准后方可开展经营活动，具体经营项目以</w:t>
      </w:r>
      <w:r>
        <w:rPr>
          <w:rFonts w:hint="eastAsia" w:ascii="仿宋_GB2312" w:hAnsi="仿宋" w:eastAsia="仿宋_GB2312"/>
          <w:sz w:val="32"/>
          <w:szCs w:val="32"/>
        </w:rPr>
        <w:t>相关部门批准文件或许可证件为准）</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一般项目：</w:t>
      </w:r>
      <w:r>
        <w:rPr>
          <w:rFonts w:hint="eastAsia" w:ascii="仿宋_GB2312" w:hAnsi="仿宋" w:eastAsia="仿宋_GB2312"/>
          <w:sz w:val="32"/>
          <w:szCs w:val="32"/>
          <w:lang w:val="en-US" w:eastAsia="zh-CN"/>
        </w:rPr>
        <w:t>工程管理服务；物业管理；停车场服务；非居住房地产租赁；租赁服务（不含许可类租赁服务）；机械设备租赁；普通机械设备安装服务；劳务服务（不含劳务派遣）。（</w:t>
      </w:r>
      <w:r>
        <w:rPr>
          <w:rFonts w:hint="eastAsia" w:ascii="仿宋_GB2312" w:hAnsi="仿宋" w:eastAsia="仿宋_GB2312"/>
          <w:sz w:val="32"/>
          <w:szCs w:val="32"/>
        </w:rPr>
        <w:t>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办公地址：</w:t>
      </w:r>
      <w:r>
        <w:rPr>
          <w:rFonts w:hint="eastAsia" w:ascii="仿宋_GB2312" w:hAnsi="仿宋" w:eastAsia="仿宋_GB2312"/>
          <w:sz w:val="32"/>
          <w:szCs w:val="32"/>
          <w:lang w:val="en-US" w:eastAsia="zh-CN"/>
        </w:rPr>
        <w:t>天津市宝坻区大唐庄镇园区中路2号419室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邮政编码：</w:t>
      </w:r>
      <w:r>
        <w:rPr>
          <w:rFonts w:hint="eastAsia" w:ascii="仿宋_GB2312" w:hAnsi="仿宋" w:eastAsia="仿宋_GB2312"/>
          <w:sz w:val="32"/>
          <w:szCs w:val="32"/>
          <w:highlight w:val="none"/>
          <w:lang w:val="en-US" w:eastAsia="zh-CN"/>
        </w:rPr>
        <w:t>300000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highlight w:val="none"/>
        </w:rPr>
        <w:t>企业简介：</w:t>
      </w:r>
      <w:r>
        <w:rPr>
          <w:rFonts w:hint="eastAsia" w:ascii="仿宋_GB2312" w:hAnsi="仿宋_GB2312" w:eastAsia="仿宋_GB2312" w:cs="仿宋_GB2312"/>
          <w:sz w:val="32"/>
          <w:szCs w:val="32"/>
          <w:highlight w:val="none"/>
          <w:lang w:val="en-US" w:eastAsia="zh-CN"/>
        </w:rPr>
        <w:t>天津晋宝</w:t>
      </w:r>
      <w:r>
        <w:rPr>
          <w:rFonts w:hint="eastAsia" w:ascii="仿宋_GB2312" w:hAnsi="仿宋_GB2312" w:eastAsia="仿宋_GB2312" w:cs="仿宋_GB2312"/>
          <w:sz w:val="32"/>
          <w:szCs w:val="32"/>
          <w:highlight w:val="none"/>
          <w:lang w:eastAsia="zh-CN"/>
        </w:rPr>
        <w:t>房地产开发有限公司</w:t>
      </w:r>
      <w:r>
        <w:rPr>
          <w:rFonts w:hint="eastAsia" w:ascii="仿宋_GB2312" w:hAnsi="仿宋" w:eastAsia="仿宋_GB2312"/>
          <w:sz w:val="32"/>
          <w:szCs w:val="32"/>
          <w:highlight w:val="none"/>
        </w:rPr>
        <w:t>成立于</w:t>
      </w:r>
      <w:r>
        <w:rPr>
          <w:rFonts w:hint="eastAsia" w:ascii="仿宋_GB2312" w:hAnsi="仿宋" w:eastAsia="仿宋_GB2312"/>
          <w:sz w:val="32"/>
          <w:szCs w:val="32"/>
          <w:highlight w:val="none"/>
          <w:lang w:val="en-US" w:eastAsia="zh-CN"/>
        </w:rPr>
        <w:t>2022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8月12日</w:t>
      </w:r>
      <w:r>
        <w:rPr>
          <w:rFonts w:hint="eastAsia" w:ascii="仿宋_GB2312" w:hAnsi="仿宋" w:eastAsia="仿宋_GB2312"/>
          <w:sz w:val="32"/>
          <w:szCs w:val="32"/>
          <w:highlight w:val="none"/>
        </w:rPr>
        <w:t>，</w:t>
      </w:r>
      <w:r>
        <w:rPr>
          <w:rFonts w:hint="eastAsia" w:ascii="仿宋_GB2312" w:hAnsi="仿宋_GB2312" w:eastAsia="仿宋_GB2312" w:cs="仿宋_GB2312"/>
          <w:sz w:val="32"/>
          <w:szCs w:val="32"/>
          <w:lang w:val="en-US" w:eastAsia="zh-CN"/>
        </w:rPr>
        <w:t>统一社会信用代码：91120224MABWY0FD39。分别由天津晋恒房地产开发有限公司控股80%，天津华源建业有限公司控股20%。</w:t>
      </w:r>
      <w:r>
        <w:rPr>
          <w:rFonts w:hint="eastAsia" w:ascii="仿宋_GB2312" w:hAnsi="仿宋_GB2312" w:eastAsia="仿宋_GB2312" w:cs="仿宋_GB2312"/>
          <w:sz w:val="32"/>
          <w:szCs w:val="32"/>
          <w:highlight w:val="none"/>
          <w:lang w:val="en-US" w:eastAsia="zh-CN"/>
        </w:rPr>
        <w:t>注册资本为3000万元人民币。</w:t>
      </w:r>
      <w:r>
        <w:rPr>
          <w:rFonts w:hint="eastAsia" w:ascii="仿宋_GB2312" w:hAnsi="仿宋_GB2312" w:eastAsia="仿宋_GB2312" w:cs="仿宋_GB2312"/>
          <w:sz w:val="32"/>
          <w:szCs w:val="32"/>
          <w:lang w:val="en-US" w:eastAsia="zh-CN"/>
        </w:rPr>
        <w:t>公司类型为有限责任公司。</w:t>
      </w:r>
      <w:r>
        <w:rPr>
          <w:rFonts w:hint="eastAsia" w:ascii="仿宋_GB2312" w:hAnsi="仿宋" w:eastAsia="仿宋_GB2312"/>
          <w:sz w:val="32"/>
          <w:szCs w:val="32"/>
        </w:rPr>
        <w:t>公司</w:t>
      </w:r>
      <w:r>
        <w:rPr>
          <w:rFonts w:ascii="仿宋_GB2312" w:hAnsi="仿宋" w:eastAsia="仿宋_GB2312"/>
          <w:sz w:val="32"/>
          <w:szCs w:val="32"/>
        </w:rPr>
        <w:t>主业</w:t>
      </w:r>
      <w:r>
        <w:rPr>
          <w:rFonts w:hint="eastAsia" w:ascii="仿宋_GB2312" w:hAnsi="仿宋" w:eastAsia="仿宋_GB2312"/>
          <w:sz w:val="32"/>
          <w:szCs w:val="32"/>
        </w:rPr>
        <w:t>为房地产开发经营，项目</w:t>
      </w:r>
      <w:r>
        <w:rPr>
          <w:rFonts w:ascii="仿宋_GB2312" w:hAnsi="仿宋" w:eastAsia="仿宋_GB2312"/>
          <w:sz w:val="32"/>
          <w:szCs w:val="32"/>
        </w:rPr>
        <w:t>名称</w:t>
      </w:r>
      <w:r>
        <w:rPr>
          <w:rFonts w:hint="eastAsia" w:ascii="仿宋_GB2312" w:hAnsi="仿宋" w:eastAsia="仿宋_GB2312"/>
          <w:sz w:val="32"/>
          <w:szCs w:val="32"/>
        </w:rPr>
        <w:t>为</w:t>
      </w:r>
      <w:r>
        <w:rPr>
          <w:rFonts w:ascii="仿宋_GB2312" w:hAnsi="仿宋" w:eastAsia="仿宋_GB2312"/>
          <w:sz w:val="32"/>
          <w:szCs w:val="32"/>
        </w:rPr>
        <w:t>：</w:t>
      </w:r>
      <w:r>
        <w:rPr>
          <w:rFonts w:hint="eastAsia" w:ascii="仿宋_GB2312" w:hAnsi="仿宋" w:eastAsia="仿宋_GB2312"/>
          <w:sz w:val="32"/>
          <w:szCs w:val="32"/>
          <w:lang w:val="en-US" w:eastAsia="zh-CN"/>
        </w:rPr>
        <w:t>建投·君诺学府。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二、主要财务数据</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截至2022年9月30日，天津晋宝房地产开发有限公司资产总额4208万元，其中：货币资金95.13万元；存货4112.87万元；负债4112万元，其中：其他应付账款4112万元；所有者权益96万元。</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2022年1-9月营业收入0万元，税金及附加0万元，销售费用0元，管理费用0万元，财务费用0万元，利润总额0万元，净利润0万元。</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val="en-US" w:eastAsia="zh-CN"/>
        </w:rPr>
        <w:t>三、财务预算执行情况</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当年无预算收入。</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sz w:val="32"/>
          <w:szCs w:val="32"/>
          <w:highlight w:val="none"/>
          <w:lang w:val="en-US" w:eastAsia="zh-CN"/>
        </w:rPr>
        <w:t>公司一直坚持“安全第一，健康至上，遵守法规，科学施工，综合防治，持续发展”的企业安全方针。</w:t>
      </w:r>
      <w:r>
        <w:rPr>
          <w:rFonts w:hint="default" w:ascii="仿宋_GB2312" w:hAnsi="仿宋" w:eastAsia="仿宋_GB2312" w:cs="Times New Roman"/>
          <w:sz w:val="32"/>
          <w:szCs w:val="32"/>
          <w:highlight w:val="none"/>
          <w:lang w:val="en-US" w:eastAsia="zh-CN"/>
        </w:rPr>
        <w:t>树立行业风险意识，采取适当的防范措施，提高企业抗风险能力，规避经营风险，保障企业稳步发展。</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五、环境责任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 w:eastAsia="仿宋_GB2312"/>
          <w:sz w:val="32"/>
          <w:szCs w:val="32"/>
          <w:highlight w:val="none"/>
          <w:lang w:val="en-US" w:eastAsia="zh-CN"/>
        </w:rPr>
        <w:t>公司严格按照集团要求落实环境保护工作，倡导绿色施工，通过科学管理和技术进步，最大限度地节约资源，减少对环境负面影响，创造良好的环境卫生。</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z w:val="32"/>
          <w:szCs w:val="32"/>
          <w:lang w:val="en-US" w:eastAsia="zh-CN"/>
        </w:rPr>
        <w:t>天津晋宝房地产开发有限公司</w:t>
      </w:r>
    </w:p>
    <w:p>
      <w:pPr>
        <w:keepNext w:val="0"/>
        <w:keepLines w:val="0"/>
        <w:pageBreakBefore w:val="0"/>
        <w:widowControl w:val="0"/>
        <w:numPr>
          <w:ilvl w:val="0"/>
          <w:numId w:val="0"/>
        </w:numPr>
        <w:tabs>
          <w:tab w:val="left" w:pos="1251"/>
        </w:tabs>
        <w:kinsoku/>
        <w:wordWrap/>
        <w:overflowPunct/>
        <w:topLinePunct w:val="0"/>
        <w:autoSpaceDE/>
        <w:autoSpaceDN/>
        <w:bidi w:val="0"/>
        <w:adjustRightInd/>
        <w:snapToGrid/>
        <w:spacing w:line="560" w:lineRule="exact"/>
        <w:ind w:firstLine="960" w:firstLineChars="300"/>
        <w:jc w:val="both"/>
        <w:textAlignment w:val="auto"/>
        <w:rPr>
          <w:rFonts w:hint="eastAsia" w:ascii="方正小标宋简体" w:hAnsi="方正小标宋简体" w:eastAsia="方正小标宋简体" w:cs="方正小标宋简体"/>
          <w:kern w:val="0"/>
          <w:sz w:val="44"/>
          <w:szCs w:val="44"/>
          <w:highlight w:val="none"/>
          <w:lang w:val="zh-CN" w:bidi="zh-CN"/>
        </w:rPr>
      </w:pPr>
      <w:r>
        <w:rPr>
          <w:rFonts w:hint="eastAsia" w:ascii="仿宋_GB2312" w:hAnsi="仿宋_GB2312" w:eastAsia="仿宋_GB2312" w:cs="仿宋_GB2312"/>
          <w:color w:val="333333"/>
          <w:sz w:val="32"/>
          <w:szCs w:val="32"/>
        </w:rPr>
        <w:t>法定代表人：</w:t>
      </w:r>
      <w:r>
        <w:rPr>
          <w:rFonts w:hint="eastAsia" w:ascii="仿宋_GB2312" w:hAnsi="仿宋_GB2312" w:eastAsia="仿宋_GB2312" w:cs="仿宋_GB2312"/>
          <w:sz w:val="32"/>
          <w:szCs w:val="32"/>
          <w:lang w:val="en-US" w:eastAsia="zh-CN"/>
        </w:rPr>
        <w:t xml:space="preserve">             2022年10月9日</w:t>
      </w: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p>
    <w:p>
      <w:pPr>
        <w:keepNext w:val="0"/>
        <w:keepLines w:val="0"/>
        <w:pageBreakBefore w:val="0"/>
        <w:widowControl/>
        <w:kinsoku/>
        <w:wordWrap/>
        <w:overflowPunct/>
        <w:topLinePunct w:val="0"/>
        <w:bidi w:val="0"/>
        <w:spacing w:line="600" w:lineRule="exact"/>
        <w:ind w:firstLine="1760" w:firstLineChars="400"/>
        <w:jc w:val="left"/>
        <w:textAlignment w:val="auto"/>
        <w:rPr>
          <w:rFonts w:hint="eastAsia" w:ascii="方正小标宋简体" w:hAnsi="方正小标宋简体" w:eastAsia="方正小标宋简体" w:cs="方正小标宋简体"/>
          <w:kern w:val="0"/>
          <w:sz w:val="44"/>
          <w:szCs w:val="44"/>
          <w:highlight w:val="none"/>
          <w:lang w:val="zh-CN" w:bidi="zh-CN"/>
        </w:rPr>
      </w:pPr>
      <w:r>
        <w:rPr>
          <w:rFonts w:hint="eastAsia" w:ascii="方正小标宋简体" w:hAnsi="方正小标宋简体" w:eastAsia="方正小标宋简体" w:cs="方正小标宋简体"/>
          <w:kern w:val="0"/>
          <w:sz w:val="44"/>
          <w:szCs w:val="44"/>
          <w:highlight w:val="none"/>
          <w:lang w:val="zh-CN" w:bidi="zh-CN"/>
        </w:rPr>
        <w:t>山西美佳物业管理有限公司</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880" w:firstLineChars="200"/>
        <w:jc w:val="center"/>
        <w:textAlignment w:val="auto"/>
        <w:rPr>
          <w:rFonts w:hint="eastAsia" w:ascii="方正小标宋简体" w:hAnsi="方正小标宋简体" w:eastAsia="方正小标宋简体" w:cs="方正小标宋简体"/>
          <w:kern w:val="0"/>
          <w:sz w:val="18"/>
          <w:szCs w:val="18"/>
          <w:highlight w:val="none"/>
          <w:lang w:val="zh-CN" w:bidi="zh-CN"/>
        </w:rPr>
      </w:pPr>
      <w:r>
        <w:rPr>
          <w:rFonts w:hint="eastAsia" w:ascii="方正小标宋简体" w:hAnsi="方正小标宋简体" w:eastAsia="方正小标宋简体" w:cs="方正小标宋简体"/>
          <w:kern w:val="0"/>
          <w:sz w:val="44"/>
          <w:szCs w:val="44"/>
          <w:highlight w:val="none"/>
          <w:lang w:val="en-US" w:eastAsia="zh-CN" w:bidi="zh-CN"/>
        </w:rPr>
        <w:t>2022年</w:t>
      </w:r>
      <w:r>
        <w:rPr>
          <w:rFonts w:hint="eastAsia" w:ascii="方正小标宋简体" w:hAnsi="方正小标宋简体" w:eastAsia="方正小标宋简体" w:cs="方正小标宋简体"/>
          <w:kern w:val="0"/>
          <w:sz w:val="44"/>
          <w:szCs w:val="44"/>
          <w:highlight w:val="none"/>
          <w:lang w:val="en-US" w:bidi="zh-CN"/>
        </w:rPr>
        <w:t>三季度</w:t>
      </w:r>
      <w:r>
        <w:rPr>
          <w:rFonts w:hint="eastAsia" w:ascii="方正小标宋简体" w:hAnsi="方正小标宋简体" w:eastAsia="方正小标宋简体" w:cs="方正小标宋简体"/>
          <w:kern w:val="0"/>
          <w:sz w:val="44"/>
          <w:szCs w:val="44"/>
          <w:highlight w:val="none"/>
          <w:lang w:val="zh-CN" w:bidi="zh-CN"/>
        </w:rPr>
        <w:t>财务等重大信息</w:t>
      </w:r>
    </w:p>
    <w:p>
      <w:pPr>
        <w:pStyle w:val="2"/>
        <w:rPr>
          <w:rFonts w:hint="eastAsia"/>
          <w:highlight w:val="lightGray"/>
          <w:lang w:val="en-US" w:eastAsia="zh-CN"/>
        </w:rPr>
      </w:pP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640"/>
        <w:jc w:val="left"/>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一、</w:t>
      </w:r>
      <w:r>
        <w:rPr>
          <w:rFonts w:hint="eastAsia" w:ascii="黑体" w:hAnsi="黑体" w:eastAsia="黑体" w:cs="黑体"/>
          <w:color w:val="000000"/>
          <w:spacing w:val="0"/>
          <w:w w:val="100"/>
          <w:position w:val="0"/>
          <w:sz w:val="32"/>
          <w:szCs w:val="32"/>
        </w:rPr>
        <w:t>企业基本情况</w:t>
      </w:r>
    </w:p>
    <w:p>
      <w:pPr>
        <w:pStyle w:val="2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中文名称：山西美佳物业管理有限公司</w:t>
      </w:r>
    </w:p>
    <w:p>
      <w:pPr>
        <w:pStyle w:val="2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jc w:val="left"/>
        <w:textAlignment w:val="auto"/>
        <w:rPr>
          <w:rFonts w:hint="eastAsia" w:ascii="仿宋_GB2312" w:hAnsi="仿宋_GB2312" w:eastAsia="仿宋_GB2312" w:cs="仿宋_GB2312"/>
          <w:color w:val="000000"/>
          <w:spacing w:val="0"/>
          <w:w w:val="100"/>
          <w:position w:val="0"/>
          <w:sz w:val="32"/>
          <w:szCs w:val="32"/>
          <w:lang w:val="zh-TW" w:eastAsia="zh-TW"/>
        </w:rPr>
      </w:pPr>
      <w:r>
        <w:rPr>
          <w:rFonts w:hint="eastAsia" w:ascii="仿宋_GB2312" w:hAnsi="仿宋_GB2312" w:eastAsia="仿宋_GB2312" w:cs="仿宋_GB2312"/>
          <w:color w:val="000000"/>
          <w:spacing w:val="0"/>
          <w:w w:val="100"/>
          <w:position w:val="0"/>
          <w:sz w:val="32"/>
          <w:szCs w:val="32"/>
        </w:rPr>
        <w:t xml:space="preserve">简 </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称</w:t>
      </w:r>
      <w:r>
        <w:rPr>
          <w:rFonts w:hint="eastAsia" w:ascii="仿宋_GB2312" w:hAnsi="仿宋_GB2312" w:eastAsia="仿宋_GB2312" w:cs="仿宋_GB2312"/>
          <w:color w:val="000000"/>
          <w:spacing w:val="0"/>
          <w:w w:val="100"/>
          <w:position w:val="0"/>
          <w:sz w:val="32"/>
          <w:szCs w:val="32"/>
          <w:lang w:val="zh-TW" w:eastAsia="zh-TW"/>
        </w:rPr>
        <w:t>：美佳物业</w:t>
      </w:r>
    </w:p>
    <w:p>
      <w:pPr>
        <w:pStyle w:val="2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法定代表：王晓东</w:t>
      </w:r>
    </w:p>
    <w:p>
      <w:pPr>
        <w:pStyle w:val="2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股东名称：山西建投城市运营集团有限公司</w:t>
      </w:r>
    </w:p>
    <w:p>
      <w:pPr>
        <w:pStyle w:val="2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 xml:space="preserve">          山西翔恒地产投资集团有限公司</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注册地址：山西省太原市万柏林区和平北路西宫南二巷 46号109号</w:t>
      </w:r>
    </w:p>
    <w:p>
      <w:pPr>
        <w:pStyle w:val="2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邮政编码：030027</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经营范围：物业管理；房屋修缮；停车场服务；城市生活垃圾</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清扫、收集、运输、处理；保洁服务；清洗服务；垃圾清运；环保工程；园林绿化工程；家政服务；消防工程; 酒店管理；餐饮管理；消杀服务；房地产中介服务；市政道路的维护；智能化城市管理信息采集服务；展览展示策划； 会议服务；建材、五金交电、日用百货的销售。（依法须经批准的项目，经相关部门批准后方可开展经营活动）</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7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企业简介：山西美佳物业管理有限公司成立于2012年1 月1</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日，公司注册资本为人民币壹佰壹拾万圆整，股权结构为山西建投城市运营集团有限公司出资</w:t>
      </w:r>
      <w:r>
        <w:rPr>
          <w:rFonts w:hint="eastAsia" w:ascii="仿宋_GB2312" w:hAnsi="仿宋_GB2312" w:eastAsia="仿宋_GB2312" w:cs="仿宋_GB2312"/>
          <w:color w:val="000000"/>
          <w:spacing w:val="0"/>
          <w:w w:val="100"/>
          <w:position w:val="0"/>
          <w:sz w:val="32"/>
          <w:szCs w:val="32"/>
          <w:lang w:val="en-US" w:eastAsia="en-US" w:bidi="en-US"/>
        </w:rPr>
        <w:t>56.</w:t>
      </w:r>
      <w:r>
        <w:rPr>
          <w:rFonts w:hint="eastAsia" w:ascii="仿宋_GB2312" w:hAnsi="仿宋_GB2312" w:eastAsia="仿宋_GB2312" w:cs="仿宋_GB2312"/>
          <w:color w:val="000000"/>
          <w:spacing w:val="0"/>
          <w:w w:val="100"/>
          <w:position w:val="0"/>
          <w:sz w:val="32"/>
          <w:szCs w:val="32"/>
        </w:rPr>
        <w:t>1万元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占比 51.00%,山西翔恒地产投资集团有限公司出资</w:t>
      </w:r>
      <w:r>
        <w:rPr>
          <w:rFonts w:hint="eastAsia" w:ascii="仿宋_GB2312" w:hAnsi="仿宋_GB2312" w:eastAsia="仿宋_GB2312" w:cs="仿宋_GB2312"/>
          <w:color w:val="000000"/>
          <w:spacing w:val="0"/>
          <w:w w:val="100"/>
          <w:position w:val="0"/>
          <w:sz w:val="32"/>
          <w:szCs w:val="32"/>
          <w:lang w:val="en-US" w:eastAsia="en-US" w:bidi="en-US"/>
        </w:rPr>
        <w:t>53.9</w:t>
      </w:r>
      <w:r>
        <w:rPr>
          <w:rFonts w:hint="eastAsia" w:ascii="仿宋_GB2312" w:hAnsi="仿宋_GB2312" w:eastAsia="仿宋_GB2312" w:cs="仿宋_GB2312"/>
          <w:color w:val="000000"/>
          <w:spacing w:val="0"/>
          <w:w w:val="100"/>
          <w:position w:val="0"/>
          <w:sz w:val="32"/>
          <w:szCs w:val="32"/>
        </w:rPr>
        <w:t>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占比49.00%</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成立公司类型为其他有限责任公司。</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山西美佳物业管理有限公司拥有十余年物业管理经验，受到了广大业主的肯定与认可。美佳物业秉持</w:t>
      </w:r>
      <w:r>
        <w:rPr>
          <w:rFonts w:hint="eastAsia" w:ascii="仿宋_GB2312" w:hAnsi="仿宋_GB2312" w:eastAsia="仿宋_GB2312" w:cs="仿宋_GB2312"/>
          <w:color w:val="000000"/>
          <w:spacing w:val="0"/>
          <w:w w:val="100"/>
          <w:position w:val="0"/>
          <w:sz w:val="32"/>
          <w:szCs w:val="32"/>
          <w:lang w:val="zh-CN" w:eastAsia="zh-CN" w:bidi="zh-CN"/>
        </w:rPr>
        <w:t>“以</w:t>
      </w:r>
      <w:r>
        <w:rPr>
          <w:rFonts w:hint="eastAsia" w:ascii="仿宋_GB2312" w:hAnsi="仿宋_GB2312" w:eastAsia="仿宋_GB2312" w:cs="仿宋_GB2312"/>
          <w:color w:val="000000"/>
          <w:spacing w:val="0"/>
          <w:w w:val="100"/>
          <w:position w:val="0"/>
          <w:sz w:val="32"/>
          <w:szCs w:val="32"/>
        </w:rPr>
        <w:t>优质服务成就客户价值</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以卓越表现引领行业发展”的企业使命，践行</w:t>
      </w:r>
      <w:r>
        <w:rPr>
          <w:rFonts w:hint="eastAsia" w:ascii="仿宋_GB2312" w:hAnsi="仿宋_GB2312" w:eastAsia="仿宋_GB2312" w:cs="仿宋_GB2312"/>
          <w:color w:val="000000"/>
          <w:spacing w:val="0"/>
          <w:w w:val="100"/>
          <w:position w:val="0"/>
          <w:sz w:val="32"/>
          <w:szCs w:val="32"/>
          <w:lang w:val="zh-CN" w:eastAsia="zh-CN" w:bidi="zh-CN"/>
        </w:rPr>
        <w:t>“匠心</w:t>
      </w:r>
      <w:r>
        <w:rPr>
          <w:rFonts w:hint="eastAsia" w:ascii="仿宋_GB2312" w:hAnsi="仿宋_GB2312" w:eastAsia="仿宋_GB2312" w:cs="仿宋_GB2312"/>
          <w:color w:val="000000"/>
          <w:spacing w:val="0"/>
          <w:w w:val="100"/>
          <w:position w:val="0"/>
          <w:sz w:val="32"/>
          <w:szCs w:val="32"/>
        </w:rPr>
        <w:t>服务，超越期待”的服务承诺，发扬</w:t>
      </w:r>
      <w:r>
        <w:rPr>
          <w:rFonts w:hint="eastAsia" w:ascii="仿宋_GB2312" w:hAnsi="仿宋_GB2312" w:eastAsia="仿宋_GB2312" w:cs="仿宋_GB2312"/>
          <w:color w:val="000000"/>
          <w:spacing w:val="0"/>
          <w:w w:val="100"/>
          <w:position w:val="0"/>
          <w:sz w:val="32"/>
          <w:szCs w:val="32"/>
          <w:lang w:val="zh-CN" w:eastAsia="zh-CN" w:bidi="zh-CN"/>
        </w:rPr>
        <w:t>“专心</w:t>
      </w:r>
      <w:r>
        <w:rPr>
          <w:rFonts w:hint="eastAsia" w:ascii="仿宋_GB2312" w:hAnsi="仿宋_GB2312" w:eastAsia="仿宋_GB2312" w:cs="仿宋_GB2312"/>
          <w:color w:val="000000"/>
          <w:spacing w:val="0"/>
          <w:w w:val="100"/>
          <w:position w:val="0"/>
          <w:sz w:val="32"/>
          <w:szCs w:val="32"/>
        </w:rPr>
        <w:t>专注，精心精品”的企业精神，以物业管理服务、增值服务为主要业务，服务面积约计200余万平</w:t>
      </w:r>
      <w:r>
        <w:rPr>
          <w:rFonts w:hint="eastAsia" w:ascii="仿宋_GB2312" w:hAnsi="仿宋_GB2312" w:eastAsia="仿宋_GB2312" w:cs="仿宋_GB2312"/>
          <w:color w:val="000000"/>
          <w:spacing w:val="0"/>
          <w:w w:val="100"/>
          <w:position w:val="0"/>
          <w:sz w:val="32"/>
          <w:szCs w:val="32"/>
          <w:lang w:val="en-US" w:eastAsia="zh-CN"/>
        </w:rPr>
        <w:t>方</w:t>
      </w:r>
      <w:r>
        <w:rPr>
          <w:rFonts w:hint="eastAsia" w:ascii="仿宋_GB2312" w:hAnsi="仿宋_GB2312" w:eastAsia="仿宋_GB2312" w:cs="仿宋_GB2312"/>
          <w:color w:val="000000"/>
          <w:spacing w:val="0"/>
          <w:w w:val="100"/>
          <w:position w:val="0"/>
          <w:sz w:val="32"/>
          <w:szCs w:val="32"/>
        </w:rPr>
        <w:t>米。</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通过多年的经营与实践，以国际化的物业管理模式结合先进的经营发展理念，发展出独具特色的美佳物业管理模式。形成了以物业管理为核心，商务服务、餐饮服务、会务服务、设备运维服务在内的多元化服务体系。同时为大型展会和商业活动提供秩序维护和安全技术咨询以及安保方案的制定与建议。服务管理业态涵盖住宅</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写字楼及产业园区等领域。</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7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美佳物业始终坚持以客户为中心，以社会效益为出发点，为客户提供全面、坚实、完善的优质物业服务，以高标准、高姿态的服务和良好的信誉来赢得顾客的尊重与信赖，实现与顾客互荣、互利、共赢的新局面。</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97"/>
        <w:jc w:val="both"/>
        <w:textAlignment w:val="auto"/>
        <w:rPr>
          <w:rFonts w:hint="eastAsia" w:ascii="黑体" w:hAnsi="黑体" w:eastAsia="黑体" w:cs="黑体"/>
          <w:color w:val="000000"/>
          <w:spacing w:val="0"/>
          <w:w w:val="100"/>
          <w:position w:val="0"/>
          <w:sz w:val="32"/>
          <w:szCs w:val="32"/>
        </w:rPr>
      </w:pPr>
      <w:bookmarkStart w:id="0" w:name="bookmark5"/>
      <w:r>
        <w:rPr>
          <w:rFonts w:hint="eastAsia" w:ascii="黑体" w:hAnsi="黑体" w:eastAsia="黑体" w:cs="黑体"/>
          <w:color w:val="000000"/>
          <w:spacing w:val="0"/>
          <w:w w:val="100"/>
          <w:position w:val="0"/>
          <w:sz w:val="32"/>
          <w:szCs w:val="32"/>
        </w:rPr>
        <w:t>二</w:t>
      </w:r>
      <w:bookmarkEnd w:id="0"/>
      <w:r>
        <w:rPr>
          <w:rFonts w:hint="eastAsia" w:ascii="黑体" w:hAnsi="黑体" w:eastAsia="黑体" w:cs="黑体"/>
          <w:color w:val="000000"/>
          <w:spacing w:val="0"/>
          <w:w w:val="100"/>
          <w:position w:val="0"/>
          <w:sz w:val="32"/>
          <w:szCs w:val="32"/>
        </w:rPr>
        <w:t>、主要财务数据</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97"/>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截至2022年</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月30</w:t>
      </w:r>
      <w:r>
        <w:rPr>
          <w:rFonts w:hint="eastAsia" w:ascii="仿宋_GB2312" w:hAnsi="仿宋_GB2312" w:eastAsia="仿宋_GB2312" w:cs="仿宋_GB2312"/>
          <w:color w:val="000000"/>
          <w:spacing w:val="0"/>
          <w:w w:val="100"/>
          <w:position w:val="0"/>
          <w:sz w:val="32"/>
          <w:szCs w:val="32"/>
          <w:lang w:val="en-US" w:eastAsia="zh-CN"/>
        </w:rPr>
        <w:t>日</w:t>
      </w:r>
      <w:r>
        <w:rPr>
          <w:rFonts w:hint="eastAsia" w:ascii="仿宋_GB2312" w:hAnsi="仿宋_GB2312" w:eastAsia="仿宋_GB2312" w:cs="仿宋_GB2312"/>
          <w:color w:val="000000"/>
          <w:spacing w:val="0"/>
          <w:w w:val="100"/>
          <w:position w:val="0"/>
          <w:sz w:val="32"/>
          <w:szCs w:val="32"/>
        </w:rPr>
        <w:t>,美佳物业资产总额</w:t>
      </w:r>
      <w:r>
        <w:rPr>
          <w:rFonts w:hint="eastAsia" w:ascii="仿宋_GB2312" w:hAnsi="仿宋_GB2312" w:eastAsia="仿宋_GB2312" w:cs="仿宋_GB2312"/>
          <w:color w:val="000000"/>
          <w:spacing w:val="0"/>
          <w:w w:val="100"/>
          <w:position w:val="0"/>
          <w:sz w:val="32"/>
          <w:szCs w:val="32"/>
          <w:lang w:val="en-US" w:eastAsia="zh-CN"/>
        </w:rPr>
        <w:t>785.44</w:t>
      </w:r>
      <w:r>
        <w:rPr>
          <w:rFonts w:hint="eastAsia" w:ascii="仿宋_GB2312" w:hAnsi="仿宋_GB2312" w:eastAsia="仿宋_GB2312" w:cs="仿宋_GB2312"/>
          <w:color w:val="000000"/>
          <w:spacing w:val="0"/>
          <w:w w:val="100"/>
          <w:position w:val="0"/>
          <w:sz w:val="32"/>
          <w:szCs w:val="32"/>
        </w:rPr>
        <w:t>万元，其中：应收账款</w:t>
      </w:r>
      <w:r>
        <w:rPr>
          <w:rFonts w:hint="eastAsia" w:ascii="仿宋_GB2312" w:hAnsi="仿宋_GB2312" w:eastAsia="仿宋_GB2312" w:cs="仿宋_GB2312"/>
          <w:color w:val="000000"/>
          <w:spacing w:val="0"/>
          <w:w w:val="100"/>
          <w:position w:val="0"/>
          <w:sz w:val="32"/>
          <w:szCs w:val="32"/>
          <w:lang w:val="en-US" w:eastAsia="zh-CN"/>
        </w:rPr>
        <w:t>204.02</w:t>
      </w:r>
      <w:r>
        <w:rPr>
          <w:rFonts w:hint="eastAsia" w:ascii="仿宋_GB2312" w:hAnsi="仿宋_GB2312" w:eastAsia="仿宋_GB2312" w:cs="仿宋_GB2312"/>
          <w:color w:val="000000"/>
          <w:spacing w:val="0"/>
          <w:w w:val="100"/>
          <w:position w:val="0"/>
          <w:sz w:val="32"/>
          <w:szCs w:val="32"/>
        </w:rPr>
        <w:t>万元，存货</w:t>
      </w:r>
      <w:r>
        <w:rPr>
          <w:rFonts w:hint="eastAsia" w:ascii="仿宋_GB2312" w:hAnsi="仿宋_GB2312" w:eastAsia="仿宋_GB2312" w:cs="仿宋_GB2312"/>
          <w:color w:val="000000"/>
          <w:spacing w:val="0"/>
          <w:w w:val="100"/>
          <w:position w:val="0"/>
          <w:sz w:val="32"/>
          <w:szCs w:val="32"/>
          <w:lang w:val="en-US" w:eastAsia="zh-CN"/>
        </w:rPr>
        <w:t>4.17</w:t>
      </w:r>
      <w:r>
        <w:rPr>
          <w:rFonts w:hint="eastAsia" w:ascii="仿宋_GB2312" w:hAnsi="仿宋_GB2312" w:eastAsia="仿宋_GB2312" w:cs="仿宋_GB2312"/>
          <w:color w:val="000000"/>
          <w:spacing w:val="0"/>
          <w:w w:val="100"/>
          <w:position w:val="0"/>
          <w:sz w:val="32"/>
          <w:szCs w:val="32"/>
        </w:rPr>
        <w:t>万元，固定资产净值</w:t>
      </w:r>
      <w:r>
        <w:rPr>
          <w:rFonts w:hint="eastAsia" w:ascii="仿宋_GB2312" w:hAnsi="仿宋_GB2312" w:eastAsia="仿宋_GB2312" w:cs="仿宋_GB2312"/>
          <w:color w:val="000000"/>
          <w:spacing w:val="0"/>
          <w:w w:val="100"/>
          <w:position w:val="0"/>
          <w:sz w:val="32"/>
          <w:szCs w:val="32"/>
          <w:lang w:val="en-US" w:eastAsia="zh-CN"/>
        </w:rPr>
        <w:t>22.24</w:t>
      </w:r>
      <w:r>
        <w:rPr>
          <w:rFonts w:hint="eastAsia" w:ascii="仿宋_GB2312" w:hAnsi="仿宋_GB2312" w:eastAsia="仿宋_GB2312" w:cs="仿宋_GB2312"/>
          <w:color w:val="000000"/>
          <w:spacing w:val="0"/>
          <w:w w:val="100"/>
          <w:position w:val="0"/>
          <w:sz w:val="32"/>
          <w:szCs w:val="32"/>
        </w:rPr>
        <w:t>万元；负债总额</w:t>
      </w:r>
      <w:r>
        <w:rPr>
          <w:rFonts w:hint="eastAsia" w:ascii="仿宋_GB2312" w:hAnsi="仿宋_GB2312" w:eastAsia="仿宋_GB2312" w:cs="仿宋_GB2312"/>
          <w:color w:val="000000"/>
          <w:spacing w:val="0"/>
          <w:w w:val="100"/>
          <w:position w:val="0"/>
          <w:sz w:val="32"/>
          <w:szCs w:val="32"/>
          <w:lang w:val="en-US" w:eastAsia="zh-CN"/>
        </w:rPr>
        <w:t>669.05</w:t>
      </w:r>
      <w:r>
        <w:rPr>
          <w:rFonts w:hint="eastAsia" w:ascii="仿宋_GB2312" w:hAnsi="仿宋_GB2312" w:eastAsia="仿宋_GB2312" w:cs="仿宋_GB2312"/>
          <w:color w:val="000000"/>
          <w:spacing w:val="0"/>
          <w:w w:val="100"/>
          <w:position w:val="0"/>
          <w:sz w:val="32"/>
          <w:szCs w:val="32"/>
        </w:rPr>
        <w:t>万元，其中：应交税费</w:t>
      </w:r>
      <w:r>
        <w:rPr>
          <w:rFonts w:hint="eastAsia" w:ascii="仿宋_GB2312" w:hAnsi="仿宋_GB2312" w:eastAsia="仿宋_GB2312" w:cs="仿宋_GB2312"/>
          <w:color w:val="000000"/>
          <w:spacing w:val="0"/>
          <w:w w:val="100"/>
          <w:position w:val="0"/>
          <w:sz w:val="32"/>
          <w:szCs w:val="32"/>
          <w:lang w:val="en-US" w:eastAsia="zh-CN"/>
        </w:rPr>
        <w:t>18.74</w:t>
      </w:r>
      <w:r>
        <w:rPr>
          <w:rFonts w:hint="eastAsia" w:ascii="仿宋_GB2312" w:hAnsi="仿宋_GB2312" w:eastAsia="仿宋_GB2312" w:cs="仿宋_GB2312"/>
          <w:color w:val="000000"/>
          <w:spacing w:val="0"/>
          <w:w w:val="100"/>
          <w:position w:val="0"/>
          <w:sz w:val="32"/>
          <w:szCs w:val="32"/>
        </w:rPr>
        <w:t>万元；所有者权益</w:t>
      </w:r>
      <w:r>
        <w:rPr>
          <w:rFonts w:hint="eastAsia" w:ascii="仿宋_GB2312" w:hAnsi="仿宋_GB2312" w:eastAsia="仿宋_GB2312" w:cs="仿宋_GB2312"/>
          <w:color w:val="000000"/>
          <w:spacing w:val="0"/>
          <w:w w:val="100"/>
          <w:position w:val="0"/>
          <w:sz w:val="32"/>
          <w:szCs w:val="32"/>
          <w:lang w:val="en-US" w:eastAsia="zh-CN"/>
        </w:rPr>
        <w:t>总额116.39</w:t>
      </w:r>
      <w:r>
        <w:rPr>
          <w:rFonts w:hint="eastAsia" w:ascii="仿宋_GB2312" w:hAnsi="仿宋_GB2312" w:eastAsia="仿宋_GB2312" w:cs="仿宋_GB2312"/>
          <w:color w:val="000000"/>
          <w:spacing w:val="0"/>
          <w:w w:val="100"/>
          <w:position w:val="0"/>
          <w:sz w:val="32"/>
          <w:szCs w:val="32"/>
        </w:rPr>
        <w:t>万元。</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97"/>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en-US"/>
        </w:rPr>
        <w:t>1-</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月美佳物业实现营业总收入</w:t>
      </w:r>
      <w:r>
        <w:rPr>
          <w:rFonts w:hint="eastAsia" w:ascii="仿宋_GB2312" w:hAnsi="仿宋_GB2312" w:eastAsia="仿宋_GB2312" w:cs="仿宋_GB2312"/>
          <w:color w:val="000000"/>
          <w:spacing w:val="0"/>
          <w:w w:val="100"/>
          <w:position w:val="0"/>
          <w:sz w:val="32"/>
          <w:szCs w:val="32"/>
          <w:lang w:val="en-US" w:eastAsia="zh-CN"/>
        </w:rPr>
        <w:t>1018.01</w:t>
      </w:r>
      <w:r>
        <w:rPr>
          <w:rFonts w:hint="eastAsia" w:ascii="仿宋_GB2312" w:hAnsi="仿宋_GB2312" w:eastAsia="仿宋_GB2312" w:cs="仿宋_GB2312"/>
          <w:color w:val="000000"/>
          <w:spacing w:val="0"/>
          <w:w w:val="100"/>
          <w:position w:val="0"/>
          <w:sz w:val="32"/>
          <w:szCs w:val="32"/>
        </w:rPr>
        <w:t>万元； 发生营业成本</w:t>
      </w:r>
      <w:r>
        <w:rPr>
          <w:rFonts w:hint="eastAsia" w:ascii="仿宋_GB2312" w:hAnsi="仿宋_GB2312" w:eastAsia="仿宋_GB2312" w:cs="仿宋_GB2312"/>
          <w:color w:val="000000"/>
          <w:spacing w:val="0"/>
          <w:w w:val="100"/>
          <w:position w:val="0"/>
          <w:sz w:val="32"/>
          <w:szCs w:val="32"/>
          <w:lang w:val="en-US" w:eastAsia="zh-CN"/>
        </w:rPr>
        <w:t>844.78</w:t>
      </w:r>
      <w:r>
        <w:rPr>
          <w:rFonts w:hint="eastAsia" w:ascii="仿宋_GB2312" w:hAnsi="仿宋_GB2312" w:eastAsia="仿宋_GB2312" w:cs="仿宋_GB2312"/>
          <w:color w:val="000000"/>
          <w:spacing w:val="0"/>
          <w:w w:val="100"/>
          <w:position w:val="0"/>
          <w:sz w:val="32"/>
          <w:szCs w:val="32"/>
        </w:rPr>
        <w:t>万元，管理费用</w:t>
      </w:r>
      <w:r>
        <w:rPr>
          <w:rFonts w:hint="eastAsia" w:ascii="仿宋_GB2312" w:hAnsi="仿宋_GB2312" w:eastAsia="仿宋_GB2312" w:cs="仿宋_GB2312"/>
          <w:color w:val="000000"/>
          <w:spacing w:val="0"/>
          <w:w w:val="100"/>
          <w:position w:val="0"/>
          <w:sz w:val="32"/>
          <w:szCs w:val="32"/>
          <w:lang w:val="en-US" w:eastAsia="zh-CN"/>
        </w:rPr>
        <w:t>134.09</w:t>
      </w:r>
      <w:r>
        <w:rPr>
          <w:rFonts w:hint="eastAsia" w:ascii="仿宋_GB2312" w:hAnsi="仿宋_GB2312" w:eastAsia="仿宋_GB2312" w:cs="仿宋_GB2312"/>
          <w:color w:val="000000"/>
          <w:spacing w:val="0"/>
          <w:w w:val="100"/>
          <w:position w:val="0"/>
          <w:sz w:val="32"/>
          <w:szCs w:val="32"/>
        </w:rPr>
        <w:t>万元，销售费用0万元，财务费用</w:t>
      </w:r>
      <w:r>
        <w:rPr>
          <w:rFonts w:hint="eastAsia" w:ascii="仿宋_GB2312" w:hAnsi="仿宋_GB2312" w:eastAsia="仿宋_GB2312" w:cs="仿宋_GB2312"/>
          <w:color w:val="000000"/>
          <w:spacing w:val="0"/>
          <w:w w:val="100"/>
          <w:position w:val="0"/>
          <w:sz w:val="32"/>
          <w:szCs w:val="32"/>
          <w:lang w:val="en-US" w:eastAsia="zh-CN"/>
        </w:rPr>
        <w:t>0.83</w:t>
      </w:r>
      <w:r>
        <w:rPr>
          <w:rFonts w:hint="eastAsia" w:ascii="仿宋_GB2312" w:hAnsi="仿宋_GB2312" w:eastAsia="仿宋_GB2312" w:cs="仿宋_GB2312"/>
          <w:color w:val="000000"/>
          <w:spacing w:val="0"/>
          <w:w w:val="100"/>
          <w:position w:val="0"/>
          <w:sz w:val="32"/>
          <w:szCs w:val="32"/>
        </w:rPr>
        <w:t>万元；实现利润总额</w:t>
      </w:r>
      <w:r>
        <w:rPr>
          <w:rFonts w:hint="eastAsia" w:ascii="仿宋_GB2312" w:hAnsi="仿宋_GB2312" w:eastAsia="仿宋_GB2312" w:cs="仿宋_GB2312"/>
          <w:color w:val="000000"/>
          <w:spacing w:val="0"/>
          <w:w w:val="100"/>
          <w:position w:val="0"/>
          <w:sz w:val="32"/>
          <w:szCs w:val="32"/>
          <w:lang w:val="en-US" w:eastAsia="zh-CN"/>
        </w:rPr>
        <w:t>32.00</w:t>
      </w:r>
      <w:r>
        <w:rPr>
          <w:rFonts w:hint="eastAsia" w:ascii="仿宋_GB2312" w:hAnsi="仿宋_GB2312" w:eastAsia="仿宋_GB2312" w:cs="仿宋_GB2312"/>
          <w:color w:val="000000"/>
          <w:spacing w:val="0"/>
          <w:w w:val="100"/>
          <w:position w:val="0"/>
          <w:sz w:val="32"/>
          <w:szCs w:val="32"/>
        </w:rPr>
        <w:t>万元， 净利润</w:t>
      </w:r>
      <w:r>
        <w:rPr>
          <w:rFonts w:hint="eastAsia" w:ascii="仿宋_GB2312" w:hAnsi="仿宋_GB2312" w:eastAsia="仿宋_GB2312" w:cs="仿宋_GB2312"/>
          <w:color w:val="000000"/>
          <w:spacing w:val="0"/>
          <w:w w:val="100"/>
          <w:position w:val="0"/>
          <w:sz w:val="32"/>
          <w:szCs w:val="32"/>
          <w:lang w:val="en-US" w:eastAsia="zh-CN"/>
        </w:rPr>
        <w:t>30.96</w:t>
      </w:r>
      <w:r>
        <w:rPr>
          <w:rFonts w:hint="eastAsia" w:ascii="仿宋_GB2312" w:hAnsi="仿宋_GB2312" w:eastAsia="仿宋_GB2312" w:cs="仿宋_GB2312"/>
          <w:color w:val="000000"/>
          <w:spacing w:val="0"/>
          <w:w w:val="100"/>
          <w:position w:val="0"/>
          <w:sz w:val="32"/>
          <w:szCs w:val="32"/>
        </w:rPr>
        <w:t>万元。</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97"/>
        <w:jc w:val="both"/>
        <w:textAlignment w:val="auto"/>
        <w:rPr>
          <w:rFonts w:hint="eastAsia" w:ascii="黑体" w:hAnsi="黑体" w:eastAsia="黑体" w:cs="黑体"/>
          <w:color w:val="000000"/>
          <w:spacing w:val="0"/>
          <w:w w:val="100"/>
          <w:position w:val="0"/>
          <w:sz w:val="32"/>
          <w:szCs w:val="32"/>
        </w:rPr>
      </w:pPr>
      <w:bookmarkStart w:id="1" w:name="bookmark6"/>
      <w:r>
        <w:rPr>
          <w:rFonts w:hint="eastAsia" w:ascii="黑体" w:hAnsi="黑体" w:eastAsia="黑体" w:cs="黑体"/>
          <w:color w:val="000000"/>
          <w:spacing w:val="0"/>
          <w:w w:val="100"/>
          <w:position w:val="0"/>
          <w:sz w:val="32"/>
          <w:szCs w:val="32"/>
        </w:rPr>
        <w:t>三</w:t>
      </w:r>
      <w:bookmarkEnd w:id="1"/>
      <w:r>
        <w:rPr>
          <w:rFonts w:hint="eastAsia" w:ascii="黑体" w:hAnsi="黑体" w:eastAsia="黑体" w:cs="黑体"/>
          <w:color w:val="000000"/>
          <w:spacing w:val="0"/>
          <w:w w:val="100"/>
          <w:position w:val="0"/>
          <w:sz w:val="32"/>
          <w:szCs w:val="32"/>
        </w:rPr>
        <w:t>、财务预算执行情况</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97"/>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2022年1-</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 xml:space="preserve">月，美佳物业营业收入完成全年预算的 </w:t>
      </w:r>
      <w:r>
        <w:rPr>
          <w:rFonts w:hint="eastAsia" w:ascii="仿宋_GB2312" w:hAnsi="仿宋_GB2312" w:eastAsia="仿宋_GB2312" w:cs="仿宋_GB2312"/>
          <w:color w:val="000000"/>
          <w:spacing w:val="0"/>
          <w:w w:val="100"/>
          <w:position w:val="0"/>
          <w:sz w:val="32"/>
          <w:szCs w:val="32"/>
          <w:lang w:val="en-US" w:eastAsia="zh-CN"/>
        </w:rPr>
        <w:t>47.57</w:t>
      </w:r>
      <w:r>
        <w:rPr>
          <w:rFonts w:hint="eastAsia" w:ascii="仿宋_GB2312" w:hAnsi="仿宋_GB2312" w:eastAsia="仿宋_GB2312" w:cs="仿宋_GB2312"/>
          <w:color w:val="000000"/>
          <w:spacing w:val="0"/>
          <w:w w:val="100"/>
          <w:position w:val="0"/>
          <w:sz w:val="32"/>
          <w:szCs w:val="32"/>
        </w:rPr>
        <w:t>%,实现利润总额完成全年预算的</w:t>
      </w:r>
      <w:r>
        <w:rPr>
          <w:rFonts w:hint="eastAsia" w:ascii="仿宋_GB2312" w:hAnsi="仿宋_GB2312" w:eastAsia="仿宋_GB2312" w:cs="仿宋_GB2312"/>
          <w:color w:val="000000"/>
          <w:spacing w:val="0"/>
          <w:w w:val="100"/>
          <w:position w:val="0"/>
          <w:sz w:val="32"/>
          <w:szCs w:val="32"/>
          <w:lang w:val="en-US" w:eastAsia="zh-CN"/>
        </w:rPr>
        <w:t>49.23</w:t>
      </w:r>
      <w:r>
        <w:rPr>
          <w:rFonts w:hint="eastAsia" w:ascii="仿宋_GB2312" w:hAnsi="仿宋_GB2312" w:eastAsia="仿宋_GB2312" w:cs="仿宋_GB2312"/>
          <w:color w:val="000000"/>
          <w:spacing w:val="0"/>
          <w:w w:val="100"/>
          <w:position w:val="0"/>
          <w:sz w:val="32"/>
          <w:szCs w:val="32"/>
        </w:rPr>
        <w:t>%。</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97"/>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四、环境保护情况</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97"/>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山西美佳物业管理有限公司认真贯彻环境管理体系建 设、清洁能源利用、节能降耗、现场绿化、</w:t>
      </w:r>
      <w:r>
        <w:rPr>
          <w:rFonts w:hint="eastAsia" w:ascii="仿宋_GB2312" w:hAnsi="仿宋_GB2312" w:eastAsia="仿宋_GB2312" w:cs="仿宋_GB2312"/>
          <w:color w:val="000000"/>
          <w:spacing w:val="0"/>
          <w:w w:val="100"/>
          <w:position w:val="0"/>
          <w:sz w:val="32"/>
          <w:szCs w:val="32"/>
          <w:lang w:val="zh-CN" w:eastAsia="zh-CN"/>
        </w:rPr>
        <w:t>“三</w:t>
      </w:r>
      <w:r>
        <w:rPr>
          <w:rFonts w:hint="eastAsia" w:ascii="仿宋_GB2312" w:hAnsi="仿宋_GB2312" w:eastAsia="仿宋_GB2312" w:cs="仿宋_GB2312"/>
          <w:color w:val="000000"/>
          <w:spacing w:val="0"/>
          <w:w w:val="100"/>
          <w:position w:val="0"/>
          <w:sz w:val="32"/>
          <w:szCs w:val="32"/>
        </w:rPr>
        <w:t>废”治理、 环保设施建设运行等环境保护各级文件，规范现场管理，加大现场环保治理力度，创建绿色物业管理环境。严格按照《中华人民共和国环境保护法》等文件要求开展环境保护工作，严格执行</w:t>
      </w:r>
      <w:r>
        <w:rPr>
          <w:rFonts w:hint="eastAsia" w:ascii="仿宋_GB2312" w:hAnsi="仿宋_GB2312" w:eastAsia="仿宋_GB2312" w:cs="仿宋_GB2312"/>
          <w:color w:val="000000"/>
          <w:spacing w:val="0"/>
          <w:w w:val="100"/>
          <w:position w:val="0"/>
          <w:sz w:val="32"/>
          <w:szCs w:val="32"/>
          <w:lang w:val="zh-CN" w:eastAsia="zh-CN"/>
        </w:rPr>
        <w:t>“六</w:t>
      </w:r>
      <w:r>
        <w:rPr>
          <w:rFonts w:hint="eastAsia" w:ascii="仿宋_GB2312" w:hAnsi="仿宋_GB2312" w:eastAsia="仿宋_GB2312" w:cs="仿宋_GB2312"/>
          <w:color w:val="000000"/>
          <w:spacing w:val="0"/>
          <w:w w:val="100"/>
          <w:position w:val="0"/>
          <w:sz w:val="32"/>
          <w:szCs w:val="32"/>
        </w:rPr>
        <w:t>个百分百”扬尘治理工作标准，规范危险废物管理，做好环境信息公开，明确分管领导和主责部门，有效防控，积极整改，强化监督检查，</w:t>
      </w:r>
      <w:r>
        <w:rPr>
          <w:rFonts w:hint="eastAsia" w:ascii="仿宋_GB2312" w:hAnsi="仿宋_GB2312" w:eastAsia="仿宋_GB2312" w:cs="仿宋_GB2312"/>
          <w:color w:val="000000"/>
          <w:spacing w:val="0"/>
          <w:w w:val="100"/>
          <w:position w:val="0"/>
          <w:sz w:val="32"/>
          <w:szCs w:val="32"/>
          <w:lang w:val="zh-CN" w:eastAsia="zh-CN"/>
        </w:rPr>
        <w:t>“绿色</w:t>
      </w:r>
      <w:r>
        <w:rPr>
          <w:rFonts w:hint="eastAsia" w:ascii="仿宋_GB2312" w:hAnsi="仿宋_GB2312" w:eastAsia="仿宋_GB2312" w:cs="仿宋_GB2312"/>
          <w:color w:val="000000"/>
          <w:spacing w:val="0"/>
          <w:w w:val="100"/>
          <w:position w:val="0"/>
          <w:sz w:val="32"/>
          <w:szCs w:val="32"/>
        </w:rPr>
        <w:t>经营、绿色管理”理念深入人心。2022年第</w:t>
      </w:r>
      <w:r>
        <w:rPr>
          <w:rFonts w:hint="eastAsia" w:ascii="仿宋_GB2312" w:hAnsi="仿宋_GB2312" w:eastAsia="仿宋_GB2312" w:cs="仿宋_GB2312"/>
          <w:color w:val="000000"/>
          <w:spacing w:val="0"/>
          <w:w w:val="100"/>
          <w:position w:val="0"/>
          <w:sz w:val="32"/>
          <w:szCs w:val="32"/>
          <w:lang w:val="en-US" w:eastAsia="zh-CN"/>
        </w:rPr>
        <w:t>三</w:t>
      </w:r>
      <w:r>
        <w:rPr>
          <w:rFonts w:hint="eastAsia" w:ascii="仿宋_GB2312" w:hAnsi="仿宋_GB2312" w:eastAsia="仿宋_GB2312" w:cs="仿宋_GB2312"/>
          <w:color w:val="000000"/>
          <w:spacing w:val="0"/>
          <w:w w:val="100"/>
          <w:position w:val="0"/>
          <w:sz w:val="32"/>
          <w:szCs w:val="32"/>
        </w:rPr>
        <w:t>季度未发生环境污染事件。</w:t>
      </w: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700"/>
        <w:jc w:val="both"/>
        <w:textAlignment w:val="auto"/>
        <w:rPr>
          <w:rFonts w:hint="eastAsia" w:ascii="仿宋_GB2312" w:hAnsi="仿宋_GB2312" w:eastAsia="仿宋_GB2312" w:cs="仿宋_GB2312"/>
          <w:color w:val="000000"/>
          <w:spacing w:val="0"/>
          <w:w w:val="100"/>
          <w:position w:val="0"/>
          <w:sz w:val="32"/>
          <w:szCs w:val="32"/>
        </w:rPr>
      </w:pP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700"/>
        <w:jc w:val="both"/>
        <w:textAlignment w:val="auto"/>
        <w:rPr>
          <w:rFonts w:hint="eastAsia" w:ascii="仿宋_GB2312" w:hAnsi="仿宋_GB2312" w:eastAsia="仿宋_GB2312" w:cs="仿宋_GB2312"/>
          <w:color w:val="000000"/>
          <w:spacing w:val="0"/>
          <w:w w:val="100"/>
          <w:position w:val="0"/>
          <w:sz w:val="32"/>
          <w:szCs w:val="32"/>
        </w:rPr>
      </w:pP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700"/>
        <w:jc w:val="both"/>
        <w:textAlignment w:val="auto"/>
        <w:rPr>
          <w:rFonts w:hint="eastAsia" w:ascii="仿宋_GB2312" w:hAnsi="仿宋_GB2312" w:eastAsia="仿宋_GB2312" w:cs="仿宋_GB2312"/>
          <w:color w:val="000000"/>
          <w:spacing w:val="0"/>
          <w:w w:val="100"/>
          <w:position w:val="0"/>
          <w:sz w:val="32"/>
          <w:szCs w:val="32"/>
        </w:rPr>
      </w:pPr>
    </w:p>
    <w:p>
      <w:pPr>
        <w:pStyle w:val="24"/>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 xml:space="preserve">法定代表人：（签章） </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山西美佳物业管理有限公司</w:t>
      </w:r>
    </w:p>
    <w:p>
      <w:pPr>
        <w:keepNext w:val="0"/>
        <w:keepLines w:val="0"/>
        <w:pageBreakBefore w:val="0"/>
        <w:widowControl w:val="0"/>
        <w:kinsoku/>
        <w:wordWrap/>
        <w:overflowPunct/>
        <w:topLinePunct w:val="0"/>
        <w:autoSpaceDE/>
        <w:autoSpaceDN/>
        <w:bidi w:val="0"/>
        <w:spacing w:line="640" w:lineRule="atLeast"/>
        <w:ind w:left="0" w:leftChars="0" w:firstLine="640" w:firstLineChars="200"/>
        <w:textAlignment w:val="auto"/>
        <w:rPr>
          <w:rFonts w:hint="eastAsia" w:ascii="仿宋_GB2312" w:hAnsi="仿宋_GB2312" w:eastAsia="仿宋_GB2312" w:cs="仿宋_GB2312"/>
          <w:sz w:val="32"/>
          <w:szCs w:val="32"/>
          <w:highlight w:val="lightGray"/>
        </w:rPr>
      </w:pP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2022年</w:t>
      </w:r>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日</w:t>
      </w:r>
      <w:r>
        <w:rPr>
          <w:rFonts w:hint="eastAsia"/>
          <w:color w:val="000000"/>
          <w:spacing w:val="0"/>
          <w:w w:val="100"/>
          <w:position w:val="0"/>
          <w:sz w:val="32"/>
          <w:szCs w:val="32"/>
          <w:lang w:val="en-US" w:eastAsia="zh-CN"/>
        </w:rPr>
        <w:t xml:space="preserve">     </w:t>
      </w:r>
    </w:p>
    <w:p>
      <w:pPr>
        <w:ind w:firstLine="640" w:firstLineChars="200"/>
        <w:rPr>
          <w:rFonts w:hint="eastAsia" w:ascii="仿宋" w:hAnsi="仿宋" w:eastAsia="仿宋" w:cs="仿宋"/>
          <w:sz w:val="32"/>
          <w:szCs w:val="32"/>
          <w:highlight w:val="lightGray"/>
        </w:rPr>
      </w:pPr>
    </w:p>
    <w:p>
      <w:pPr>
        <w:adjustRightInd w:val="0"/>
        <w:snapToGrid w:val="0"/>
        <w:spacing w:line="560" w:lineRule="exact"/>
        <w:jc w:val="center"/>
        <w:rPr>
          <w:rFonts w:ascii="仿宋_GB2312" w:hAnsi="仿宋_GB2312" w:eastAsia="仿宋_GB2312" w:cs="仿宋_GB2312"/>
          <w:color w:val="333333"/>
          <w:sz w:val="32"/>
          <w:szCs w:val="32"/>
          <w:highlight w:val="lightGray"/>
        </w:rPr>
      </w:pPr>
    </w:p>
    <w:p>
      <w:pPr>
        <w:adjustRightInd w:val="0"/>
        <w:snapToGrid w:val="0"/>
        <w:spacing w:line="560" w:lineRule="exact"/>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黑体" w:eastAsia="方正小标宋简体"/>
          <w:sz w:val="44"/>
          <w:szCs w:val="36"/>
          <w:highlight w:val="none"/>
        </w:rPr>
      </w:pPr>
      <w:r>
        <w:rPr>
          <w:rFonts w:hint="eastAsia" w:ascii="方正小标宋简体" w:hAnsi="黑体" w:eastAsia="方正小标宋简体"/>
          <w:sz w:val="44"/>
          <w:szCs w:val="36"/>
          <w:highlight w:val="none"/>
        </w:rPr>
        <w:t>吕梁城市运营有限责任公司公司       2022年</w:t>
      </w:r>
      <w:r>
        <w:rPr>
          <w:rFonts w:hint="eastAsia" w:ascii="方正小标宋简体" w:hAnsi="黑体" w:eastAsia="方正小标宋简体"/>
          <w:sz w:val="44"/>
          <w:szCs w:val="36"/>
          <w:highlight w:val="none"/>
          <w:lang w:val="en-US" w:eastAsia="zh-CN"/>
        </w:rPr>
        <w:t>三季度</w:t>
      </w:r>
      <w:r>
        <w:rPr>
          <w:rFonts w:hint="eastAsia" w:ascii="方正小标宋简体" w:hAnsi="黑体" w:eastAsia="方正小标宋简体"/>
          <w:sz w:val="44"/>
          <w:szCs w:val="36"/>
          <w:highlight w:val="none"/>
        </w:rPr>
        <w:t>财务等重大信息</w:t>
      </w:r>
    </w:p>
    <w:p>
      <w:pPr>
        <w:spacing w:line="600" w:lineRule="exact"/>
        <w:ind w:firstLine="640" w:firstLineChars="200"/>
        <w:rPr>
          <w:rFonts w:ascii="黑体" w:hAnsi="黑体" w:eastAsia="黑体"/>
          <w:sz w:val="32"/>
          <w:szCs w:val="32"/>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中文名称：吕梁城市运营有限责任公司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外文名称：Luliang City Operation Co., Ltd.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法定代表：杨春生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股东名称：山西建投城市运营集团有限公司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杨春生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注册地址：山西省吕梁市孝义市中阳楼街道办事处永泰花园小区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许可项目：城市生活垃圾经营性服务；城市建筑垃圾处置（清运）；餐饮服务（不产生油烟、异味、废气）；道路旅客运输经营；公路管理与养护。（依法须经批准的项目，经相关部门批准后方可开展经营活动，具体经营项目以相关部门批准文件或许可证件为准）一般项目：建筑物清洁服务；土地使用权租赁；非居住房地产租赁；住房租赁；企业管理咨询；房地产经纪；房地产咨询；市场营销策划；物业管理；通用设备修理；停车场服务；城市绿化管理；城市公园管理；城乡市容管理；市政设施管理；专业保洁、清洗、消毒服务；家政服务。（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办公地址：山西省吕梁市孝义市中阳楼街道办事处永泰花园小区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邮政编码：032300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电子信箱：1097329072@qq.com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_GB2312" w:eastAsia="仿宋_GB2312" w:cs="仿宋_GB2312"/>
          <w:sz w:val="32"/>
          <w:szCs w:val="32"/>
        </w:rPr>
        <w:t>企业简介：</w:t>
      </w:r>
      <w:r>
        <w:rPr>
          <w:rFonts w:hint="eastAsia" w:ascii="仿宋_GB2312" w:hAnsi="仿宋" w:eastAsia="仿宋_GB2312" w:cs="仿宋"/>
          <w:sz w:val="32"/>
          <w:szCs w:val="32"/>
        </w:rPr>
        <w:t>吕梁城市运营有限责任公司成立于2018年12月，原为孝义建投建安物业管理有限责任公司，是山西建投城市运营集团有限公司积极响应省委省政府“三供一业”分离移交政策，深化国资国企改革，推进公共服务专业化运营，提高居民生活水平组建的专业化公司。公司自成立以来，承接了孝义市辖区内“三供一业”国有企业职工家属区187.33万平方米，共533栋住宅楼，26525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接收一项职能，承接一份责任，创新一种模式，幸福一方百姓。承接国有企业职工家属区物业服务既是一种担当，又是一种挑战。公司把责任牢牢抓在手，担当扛在肩，毫不松懈的做好落实工作，为居民提供优质高效的专业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主要</w:t>
      </w:r>
      <w:r>
        <w:rPr>
          <w:rFonts w:hint="eastAsia" w:ascii="黑体" w:hAnsi="黑体" w:eastAsia="黑体"/>
          <w:sz w:val="32"/>
          <w:szCs w:val="32"/>
        </w:rPr>
        <w:t>会计数据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截</w:t>
      </w:r>
      <w:r>
        <w:rPr>
          <w:rFonts w:hint="eastAsia" w:ascii="仿宋_GB2312" w:hAnsi="仿宋" w:eastAsia="仿宋_GB2312"/>
          <w:sz w:val="32"/>
          <w:szCs w:val="32"/>
          <w:lang w:val="en-US" w:eastAsia="zh-CN"/>
        </w:rPr>
        <w:t>至</w:t>
      </w:r>
      <w:r>
        <w:rPr>
          <w:rFonts w:hint="eastAsia" w:ascii="仿宋_GB2312" w:hAnsi="仿宋" w:eastAsia="仿宋_GB2312"/>
          <w:sz w:val="32"/>
          <w:szCs w:val="32"/>
        </w:rPr>
        <w:t>2022年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月底，</w:t>
      </w:r>
      <w:r>
        <w:rPr>
          <w:rFonts w:hint="eastAsia" w:ascii="仿宋_GB2312" w:hAnsi="仿宋_GB2312" w:eastAsia="仿宋_GB2312" w:cs="仿宋_GB2312"/>
          <w:sz w:val="32"/>
          <w:szCs w:val="32"/>
        </w:rPr>
        <w:t>吕梁城市运营</w:t>
      </w:r>
      <w:r>
        <w:rPr>
          <w:rFonts w:hint="eastAsia" w:ascii="仿宋_GB2312" w:hAnsi="仿宋" w:eastAsia="仿宋_GB2312"/>
          <w:sz w:val="32"/>
          <w:szCs w:val="32"/>
        </w:rPr>
        <w:t>有限责任公司资产总额</w:t>
      </w:r>
      <w:r>
        <w:rPr>
          <w:rFonts w:hint="eastAsia" w:ascii="仿宋_GB2312" w:hAnsi="仿宋" w:eastAsia="仿宋_GB2312"/>
          <w:sz w:val="32"/>
          <w:szCs w:val="32"/>
          <w:lang w:val="en-US" w:eastAsia="zh-CN"/>
        </w:rPr>
        <w:t>234.25</w:t>
      </w:r>
      <w:r>
        <w:rPr>
          <w:rFonts w:hint="eastAsia" w:ascii="仿宋_GB2312" w:hAnsi="仿宋" w:eastAsia="仿宋_GB2312"/>
          <w:sz w:val="32"/>
          <w:szCs w:val="32"/>
        </w:rPr>
        <w:t>万元，其中：货币资金</w:t>
      </w:r>
      <w:r>
        <w:rPr>
          <w:rFonts w:hint="eastAsia" w:ascii="仿宋_GB2312" w:hAnsi="仿宋" w:eastAsia="仿宋_GB2312"/>
          <w:sz w:val="32"/>
          <w:szCs w:val="32"/>
          <w:lang w:val="en-US" w:eastAsia="zh-CN"/>
        </w:rPr>
        <w:t>146.92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预付账款2.71万元，</w:t>
      </w:r>
      <w:r>
        <w:rPr>
          <w:rFonts w:hint="eastAsia" w:ascii="仿宋_GB2312" w:hAnsi="仿宋" w:eastAsia="仿宋_GB2312"/>
          <w:sz w:val="32"/>
          <w:szCs w:val="32"/>
        </w:rPr>
        <w:t>其他应收款</w:t>
      </w:r>
      <w:r>
        <w:rPr>
          <w:rFonts w:hint="eastAsia" w:ascii="仿宋_GB2312" w:hAnsi="仿宋" w:eastAsia="仿宋_GB2312"/>
          <w:sz w:val="32"/>
          <w:szCs w:val="32"/>
          <w:lang w:val="en-US" w:eastAsia="zh-CN"/>
        </w:rPr>
        <w:t>20.05</w:t>
      </w:r>
      <w:r>
        <w:rPr>
          <w:rFonts w:hint="eastAsia" w:ascii="仿宋_GB2312" w:hAnsi="仿宋" w:eastAsia="仿宋_GB2312"/>
          <w:sz w:val="32"/>
          <w:szCs w:val="32"/>
        </w:rPr>
        <w:t>万元，应收账款40.3</w:t>
      </w:r>
      <w:r>
        <w:rPr>
          <w:rFonts w:hint="eastAsia" w:ascii="仿宋_GB2312" w:hAnsi="仿宋" w:eastAsia="仿宋_GB2312"/>
          <w:sz w:val="32"/>
          <w:szCs w:val="32"/>
          <w:lang w:val="en-US" w:eastAsia="zh-CN"/>
        </w:rPr>
        <w:t>1</w:t>
      </w:r>
      <w:r>
        <w:rPr>
          <w:rFonts w:hint="eastAsia" w:ascii="仿宋_GB2312" w:hAnsi="仿宋" w:eastAsia="仿宋_GB2312"/>
          <w:sz w:val="32"/>
          <w:szCs w:val="32"/>
        </w:rPr>
        <w:t>万元，固定资产净值2</w:t>
      </w:r>
      <w:r>
        <w:rPr>
          <w:rFonts w:hint="eastAsia" w:ascii="仿宋_GB2312" w:hAnsi="仿宋" w:eastAsia="仿宋_GB2312"/>
          <w:sz w:val="32"/>
          <w:szCs w:val="32"/>
          <w:lang w:val="en-US" w:eastAsia="zh-CN"/>
        </w:rPr>
        <w:t>4.26</w:t>
      </w:r>
      <w:r>
        <w:rPr>
          <w:rFonts w:hint="eastAsia" w:ascii="仿宋_GB2312" w:hAnsi="仿宋" w:eastAsia="仿宋_GB2312"/>
          <w:sz w:val="32"/>
          <w:szCs w:val="32"/>
        </w:rPr>
        <w:t>万元；负债</w:t>
      </w:r>
      <w:r>
        <w:rPr>
          <w:rFonts w:hint="eastAsia" w:ascii="仿宋_GB2312" w:hAnsi="仿宋" w:eastAsia="仿宋_GB2312"/>
          <w:sz w:val="32"/>
          <w:szCs w:val="32"/>
          <w:lang w:val="en-US" w:eastAsia="zh-CN"/>
        </w:rPr>
        <w:t>232.32</w:t>
      </w:r>
      <w:r>
        <w:rPr>
          <w:rFonts w:hint="eastAsia" w:ascii="仿宋_GB2312" w:hAnsi="仿宋" w:eastAsia="仿宋_GB2312"/>
          <w:sz w:val="32"/>
          <w:szCs w:val="32"/>
        </w:rPr>
        <w:t>万元，其中：合同负债</w:t>
      </w:r>
      <w:r>
        <w:rPr>
          <w:rFonts w:hint="eastAsia" w:ascii="仿宋_GB2312" w:hAnsi="仿宋" w:eastAsia="仿宋_GB2312"/>
          <w:sz w:val="32"/>
          <w:szCs w:val="32"/>
          <w:lang w:val="en-US" w:eastAsia="zh-CN"/>
        </w:rPr>
        <w:t>147.95</w:t>
      </w:r>
      <w:r>
        <w:rPr>
          <w:rFonts w:hint="eastAsia" w:ascii="仿宋_GB2312" w:hAnsi="仿宋" w:eastAsia="仿宋_GB2312"/>
          <w:sz w:val="32"/>
          <w:szCs w:val="32"/>
        </w:rPr>
        <w:t>万元，应交税费</w:t>
      </w:r>
      <w:r>
        <w:rPr>
          <w:rFonts w:hint="eastAsia" w:ascii="仿宋_GB2312" w:hAnsi="仿宋" w:eastAsia="仿宋_GB2312"/>
          <w:sz w:val="32"/>
          <w:szCs w:val="32"/>
          <w:lang w:val="en-US" w:eastAsia="zh-CN"/>
        </w:rPr>
        <w:t>3.83</w:t>
      </w:r>
      <w:r>
        <w:rPr>
          <w:rFonts w:hint="eastAsia" w:ascii="仿宋_GB2312" w:hAnsi="仿宋" w:eastAsia="仿宋_GB2312"/>
          <w:sz w:val="32"/>
          <w:szCs w:val="32"/>
        </w:rPr>
        <w:t>万元；所有者权益</w:t>
      </w:r>
      <w:r>
        <w:rPr>
          <w:rFonts w:hint="eastAsia" w:ascii="仿宋_GB2312" w:hAnsi="仿宋" w:eastAsia="仿宋_GB2312"/>
          <w:sz w:val="32"/>
          <w:szCs w:val="32"/>
          <w:lang w:val="en-US" w:eastAsia="zh-CN"/>
        </w:rPr>
        <w:t>1.93</w:t>
      </w:r>
      <w:r>
        <w:rPr>
          <w:rFonts w:hint="eastAsia" w:ascii="仿宋_GB2312" w:hAnsi="仿宋"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2022年1-</w:t>
      </w:r>
      <w:r>
        <w:rPr>
          <w:rFonts w:hint="eastAsia" w:ascii="仿宋_GB2312" w:hAnsi="仿宋" w:eastAsia="仿宋_GB2312"/>
          <w:sz w:val="32"/>
          <w:szCs w:val="32"/>
          <w:lang w:val="en-US" w:eastAsia="zh-CN"/>
        </w:rPr>
        <w:t>9</w:t>
      </w:r>
      <w:r>
        <w:rPr>
          <w:rFonts w:hint="eastAsia" w:ascii="仿宋_GB2312" w:hAnsi="仿宋" w:eastAsia="仿宋_GB2312"/>
          <w:sz w:val="32"/>
          <w:szCs w:val="32"/>
        </w:rPr>
        <w:t>月营业收入</w:t>
      </w:r>
      <w:r>
        <w:rPr>
          <w:rFonts w:hint="eastAsia" w:ascii="仿宋_GB2312" w:hAnsi="仿宋" w:eastAsia="仿宋_GB2312"/>
          <w:sz w:val="32"/>
          <w:szCs w:val="32"/>
          <w:lang w:val="en-US" w:eastAsia="zh-CN"/>
        </w:rPr>
        <w:t>674.63</w:t>
      </w:r>
      <w:r>
        <w:rPr>
          <w:rFonts w:hint="eastAsia" w:ascii="仿宋_GB2312" w:hAnsi="仿宋" w:eastAsia="仿宋_GB2312"/>
          <w:sz w:val="32"/>
          <w:szCs w:val="32"/>
        </w:rPr>
        <w:t>万元，销售费用0万元，管理费用</w:t>
      </w:r>
      <w:r>
        <w:rPr>
          <w:rFonts w:hint="eastAsia" w:ascii="仿宋_GB2312" w:hAnsi="仿宋" w:eastAsia="仿宋_GB2312"/>
          <w:sz w:val="32"/>
          <w:szCs w:val="32"/>
          <w:lang w:val="en-US" w:eastAsia="zh-CN"/>
        </w:rPr>
        <w:t>130.27</w:t>
      </w:r>
      <w:r>
        <w:rPr>
          <w:rFonts w:hint="eastAsia" w:ascii="仿宋_GB2312" w:hAnsi="仿宋" w:eastAsia="仿宋_GB2312"/>
          <w:sz w:val="32"/>
          <w:szCs w:val="32"/>
        </w:rPr>
        <w:t>万元，财务费用</w:t>
      </w:r>
      <w:r>
        <w:rPr>
          <w:rFonts w:hint="eastAsia" w:ascii="仿宋_GB2312" w:hAnsi="仿宋" w:eastAsia="仿宋_GB2312"/>
          <w:sz w:val="32"/>
          <w:szCs w:val="32"/>
          <w:lang w:val="en-US" w:eastAsia="zh-CN"/>
        </w:rPr>
        <w:t>1.16</w:t>
      </w:r>
      <w:r>
        <w:rPr>
          <w:rFonts w:hint="eastAsia" w:ascii="仿宋_GB2312" w:hAnsi="仿宋" w:eastAsia="仿宋_GB2312"/>
          <w:sz w:val="32"/>
          <w:szCs w:val="32"/>
        </w:rPr>
        <w:t>万元，利润总额</w:t>
      </w:r>
      <w:r>
        <w:rPr>
          <w:rFonts w:hint="eastAsia" w:ascii="仿宋_GB2312" w:hAnsi="仿宋" w:eastAsia="仿宋_GB2312"/>
          <w:sz w:val="32"/>
          <w:szCs w:val="32"/>
          <w:lang w:val="en-US" w:eastAsia="zh-CN"/>
        </w:rPr>
        <w:t>23.8</w:t>
      </w:r>
      <w:r>
        <w:rPr>
          <w:rFonts w:hint="eastAsia" w:ascii="仿宋_GB2312" w:hAnsi="仿宋" w:eastAsia="仿宋_GB2312"/>
          <w:sz w:val="32"/>
          <w:szCs w:val="32"/>
        </w:rPr>
        <w:t>万元，净利润</w:t>
      </w:r>
      <w:r>
        <w:rPr>
          <w:rFonts w:hint="eastAsia" w:ascii="仿宋_GB2312" w:hAnsi="仿宋" w:eastAsia="仿宋_GB2312"/>
          <w:sz w:val="32"/>
          <w:szCs w:val="32"/>
          <w:lang w:val="en-US" w:eastAsia="zh-CN"/>
        </w:rPr>
        <w:t>23.59</w:t>
      </w:r>
      <w:r>
        <w:rPr>
          <w:rFonts w:hint="eastAsia" w:ascii="仿宋_GB2312" w:hAnsi="仿宋"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三、财务预算执行情况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2022年1-</w:t>
      </w:r>
      <w:r>
        <w:rPr>
          <w:rFonts w:hint="eastAsia" w:ascii="仿宋_GB2312" w:hAnsi="仿宋" w:eastAsia="仿宋_GB2312"/>
          <w:sz w:val="32"/>
          <w:szCs w:val="32"/>
          <w:lang w:val="en-US" w:eastAsia="zh-CN"/>
        </w:rPr>
        <w:t>9</w:t>
      </w:r>
      <w:r>
        <w:rPr>
          <w:rFonts w:hint="eastAsia" w:ascii="仿宋_GB2312" w:hAnsi="仿宋" w:eastAsia="仿宋_GB2312"/>
          <w:sz w:val="32"/>
          <w:szCs w:val="32"/>
        </w:rPr>
        <w:t>月,营业收入完成全年预算的</w:t>
      </w:r>
      <w:r>
        <w:rPr>
          <w:rFonts w:hint="eastAsia" w:ascii="仿宋_GB2312" w:hAnsi="仿宋" w:eastAsia="仿宋_GB2312"/>
          <w:sz w:val="32"/>
          <w:szCs w:val="32"/>
          <w:lang w:val="en-US" w:eastAsia="zh-CN"/>
        </w:rPr>
        <w:t>27.09</w:t>
      </w:r>
      <w:r>
        <w:rPr>
          <w:rFonts w:hint="eastAsia" w:ascii="仿宋_GB2312" w:hAnsi="仿宋" w:eastAsia="仿宋_GB2312"/>
          <w:sz w:val="32"/>
          <w:szCs w:val="32"/>
        </w:rPr>
        <w:t>%，实现利润总额完成全年预算的</w:t>
      </w:r>
      <w:r>
        <w:rPr>
          <w:rFonts w:hint="eastAsia" w:ascii="仿宋_GB2312" w:hAnsi="仿宋" w:eastAsia="仿宋_GB2312"/>
          <w:sz w:val="32"/>
          <w:szCs w:val="32"/>
          <w:lang w:val="en-US" w:eastAsia="zh-CN"/>
        </w:rPr>
        <w:t>15.97</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环境保护情况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认真贯彻各级环境保护文件，规范“三供一业”维修改造工程现场管理，加大施工现场环保治理力度。创建绿色施工示范工程。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p>
    <w:p>
      <w:pPr>
        <w:pStyle w:val="2"/>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sz w:val="32"/>
          <w:szCs w:val="32"/>
        </w:rPr>
        <w:t>吕梁城市运营有限责任</w:t>
      </w:r>
      <w:r>
        <w:rPr>
          <w:rFonts w:hint="eastAsia" w:ascii="仿宋_GB2312" w:hAnsi="仿宋_GB2312" w:eastAsia="仿宋_GB2312" w:cs="仿宋_GB2312"/>
          <w:color w:val="333333"/>
          <w:sz w:val="32"/>
          <w:szCs w:val="32"/>
        </w:rPr>
        <w:t>公司</w:t>
      </w:r>
    </w:p>
    <w:p>
      <w:pPr>
        <w:keepNext w:val="0"/>
        <w:keepLines w:val="0"/>
        <w:pageBreakBefore w:val="0"/>
        <w:widowControl/>
        <w:kinsoku/>
        <w:wordWrap/>
        <w:overflowPunct/>
        <w:topLinePunct w:val="0"/>
        <w:autoSpaceDE/>
        <w:autoSpaceDN/>
        <w:bidi w:val="0"/>
        <w:adjustRightInd/>
        <w:snapToGrid/>
        <w:spacing w:line="600" w:lineRule="exact"/>
        <w:ind w:left="-360" w:firstLine="1280" w:firstLineChars="400"/>
        <w:jc w:val="lef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2022年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w:t>
      </w: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36"/>
          <w:highlight w:val="lightGray"/>
        </w:rPr>
      </w:pP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36"/>
          <w:highlight w:val="lightGray"/>
        </w:rPr>
      </w:pP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36"/>
          <w:highlight w:val="lightGray"/>
        </w:rPr>
      </w:pP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36"/>
          <w:highlight w:val="lightGray"/>
        </w:rPr>
      </w:pP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36"/>
          <w:highlight w:val="lightGray"/>
        </w:rPr>
      </w:pP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36"/>
          <w:highlight w:val="lightGray"/>
        </w:rPr>
      </w:pP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36"/>
          <w:highlight w:val="lightGray"/>
        </w:rPr>
      </w:pP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36"/>
          <w:highlight w:val="lightGray"/>
        </w:rPr>
      </w:pP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方正小标宋简体" w:hAnsi="方正小标宋简体" w:eastAsia="方正小标宋简体" w:cs="方正小标宋简体"/>
          <w:b w:val="0"/>
          <w:bCs w:val="0"/>
          <w:sz w:val="44"/>
          <w:szCs w:val="36"/>
          <w:highlight w:val="lightGray"/>
        </w:rPr>
      </w:pPr>
    </w:p>
    <w:p>
      <w:pPr>
        <w:keepNext w:val="0"/>
        <w:keepLines w:val="0"/>
        <w:pageBreakBefore w:val="0"/>
        <w:widowControl w:val="0"/>
        <w:kinsoku/>
        <w:wordWrap/>
        <w:overflowPunct/>
        <w:topLinePunct w:val="0"/>
        <w:autoSpaceDE/>
        <w:autoSpaceDN/>
        <w:bidi w:val="0"/>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36"/>
          <w:highlight w:val="none"/>
        </w:rPr>
        <w:t>山西</w:t>
      </w:r>
      <w:r>
        <w:rPr>
          <w:rFonts w:hint="eastAsia" w:ascii="方正小标宋简体" w:hAnsi="方正小标宋简体" w:eastAsia="方正小标宋简体" w:cs="方正小标宋简体"/>
          <w:b w:val="0"/>
          <w:bCs w:val="0"/>
          <w:sz w:val="44"/>
          <w:szCs w:val="36"/>
          <w:highlight w:val="none"/>
          <w:lang w:eastAsia="zh-CN"/>
        </w:rPr>
        <w:t>滨汾物业</w:t>
      </w:r>
      <w:r>
        <w:rPr>
          <w:rFonts w:hint="eastAsia" w:ascii="方正小标宋简体" w:hAnsi="方正小标宋简体" w:eastAsia="方正小标宋简体" w:cs="方正小标宋简体"/>
          <w:b w:val="0"/>
          <w:bCs w:val="0"/>
          <w:sz w:val="44"/>
          <w:szCs w:val="36"/>
          <w:highlight w:val="none"/>
        </w:rPr>
        <w:t>集团有限公司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880"/>
        <w:jc w:val="center"/>
        <w:textAlignment w:val="auto"/>
        <w:rPr>
          <w:rFonts w:hint="eastAsia" w:ascii="方正小标宋简体" w:hAnsi="方正小标宋简体" w:eastAsia="方正小标宋简体" w:cs="方正小标宋简体"/>
          <w:b w:val="0"/>
          <w:bCs w:val="0"/>
          <w:sz w:val="44"/>
          <w:szCs w:val="36"/>
          <w:highlight w:val="none"/>
        </w:rPr>
      </w:pPr>
      <w:r>
        <w:rPr>
          <w:rFonts w:hint="eastAsia" w:ascii="方正小标宋简体" w:hAnsi="方正小标宋简体" w:eastAsia="方正小标宋简体" w:cs="方正小标宋简体"/>
          <w:b w:val="0"/>
          <w:bCs w:val="0"/>
          <w:sz w:val="44"/>
          <w:szCs w:val="36"/>
          <w:highlight w:val="none"/>
        </w:rPr>
        <w:t>2022年</w:t>
      </w:r>
      <w:r>
        <w:rPr>
          <w:rFonts w:hint="eastAsia" w:ascii="方正小标宋简体" w:hAnsi="方正小标宋简体" w:eastAsia="方正小标宋简体" w:cs="方正小标宋简体"/>
          <w:b w:val="0"/>
          <w:bCs w:val="0"/>
          <w:sz w:val="44"/>
          <w:szCs w:val="36"/>
          <w:highlight w:val="none"/>
          <w:lang w:val="en-US" w:eastAsia="zh-CN"/>
        </w:rPr>
        <w:t>三季度</w:t>
      </w:r>
      <w:r>
        <w:rPr>
          <w:rFonts w:hint="eastAsia" w:ascii="方正小标宋简体" w:hAnsi="方正小标宋简体" w:eastAsia="方正小标宋简体" w:cs="方正小标宋简体"/>
          <w:b w:val="0"/>
          <w:bCs w:val="0"/>
          <w:sz w:val="44"/>
          <w:szCs w:val="36"/>
          <w:highlight w:val="none"/>
        </w:rPr>
        <w:t>财务等重大信息</w:t>
      </w:r>
    </w:p>
    <w:p>
      <w:pPr>
        <w:adjustRightInd w:val="0"/>
        <w:snapToGrid w:val="0"/>
        <w:spacing w:line="560" w:lineRule="exact"/>
        <w:ind w:firstLine="880"/>
        <w:jc w:val="center"/>
        <w:rPr>
          <w:rFonts w:hint="eastAsia" w:ascii="仿宋_GB2312" w:hAnsi="仿宋_GB2312" w:eastAsia="仿宋_GB2312" w:cs="仿宋_GB2312"/>
          <w:b w:val="0"/>
          <w:bCs w:val="0"/>
          <w:sz w:val="44"/>
          <w:szCs w:val="36"/>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一、企业</w:t>
      </w:r>
      <w:r>
        <w:rPr>
          <w:rFonts w:ascii="黑体" w:hAnsi="黑体" w:eastAsia="黑体"/>
          <w:sz w:val="32"/>
          <w:szCs w:val="32"/>
          <w:highlight w:val="none"/>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中文名称：山西</w:t>
      </w:r>
      <w:r>
        <w:rPr>
          <w:rFonts w:hint="eastAsia" w:ascii="仿宋_GB2312" w:hAnsi="仿宋_GB2312" w:eastAsia="仿宋_GB2312" w:cs="仿宋_GB2312"/>
          <w:sz w:val="32"/>
          <w:szCs w:val="32"/>
          <w:highlight w:val="none"/>
          <w:lang w:eastAsia="zh-CN"/>
        </w:rPr>
        <w:t>滨汾物业</w:t>
      </w:r>
      <w:r>
        <w:rPr>
          <w:rFonts w:hint="eastAsia" w:ascii="仿宋_GB2312" w:hAnsi="仿宋_GB2312" w:eastAsia="仿宋_GB2312" w:cs="仿宋_GB2312"/>
          <w:sz w:val="32"/>
          <w:szCs w:val="32"/>
          <w:highlight w:val="none"/>
        </w:rPr>
        <w:t>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简    称：</w:t>
      </w:r>
      <w:r>
        <w:rPr>
          <w:rFonts w:hint="eastAsia" w:ascii="仿宋_GB2312" w:hAnsi="仿宋_GB2312" w:eastAsia="仿宋_GB2312" w:cs="仿宋_GB2312"/>
          <w:sz w:val="32"/>
          <w:szCs w:val="32"/>
          <w:highlight w:val="none"/>
          <w:lang w:eastAsia="zh-CN"/>
        </w:rPr>
        <w:t>滨汾物业</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w:t>
      </w:r>
      <w:r>
        <w:rPr>
          <w:rFonts w:hint="eastAsia" w:ascii="仿宋_GB2312" w:hAnsi="仿宋_GB2312" w:eastAsia="仿宋_GB2312" w:cs="仿宋_GB2312"/>
          <w:sz w:val="32"/>
          <w:szCs w:val="32"/>
          <w:highlight w:val="none"/>
          <w:lang w:eastAsia="zh-CN"/>
        </w:rPr>
        <w:t>贾东华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股东名称：山西建投城市运营集团有限公司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山西晋建房地产开发有限公司</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武晓军、王丽仙、景明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注册地址：山西省太原市小店区龙城大街102号盛锦国际写字楼B座401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范围：物业管理；消防技术服务；停车场服务；城乡市容管理；建筑物清洁服务；市政设施管理；酒店管理；餐饮管理；会议及展览服务；单位后勤管理服务；游览景区管理；医院管理；住宅水电安装维护服务；环境卫生公共设施安装服务；礼仪服务；劳务服务（不含劳务派遣）；非居住房地产租赁；住房租赁；花卉绿植租借与代管理；园林绿化工程施工；专业保洁、清洗、消毒服务；体育场地设施经营（不含高危险性体育运动）；水污染治理；水环境污染防治服务；企业管理咨询；家政服务；广告发布；养老服务；护理机构服务（不含医疗服务）；食品销售（仅销售预包装食品）；洗染服务；新鲜蔬菜零售；日用电器修理；日用产品修理；业务培训（不含教育培训、职业技能培训等需取得许可的培训）；外卖递送服务；通用设备修理；城市生活垃圾经营性服务；建设工程施工；住宅室内装饰装修；餐饮服务；食品销售；烟草制品零售；供暖服务；数字化城市管理信息采集服务。（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办公地址：山西省太原市小店区龙城大街102号盛锦国际写字楼B座401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邮政编码：0300</w:t>
      </w:r>
      <w:r>
        <w:rPr>
          <w:rFonts w:hint="eastAsia" w:ascii="仿宋_GB2312" w:hAnsi="仿宋_GB2312" w:eastAsia="仿宋_GB2312" w:cs="仿宋_GB2312"/>
          <w:sz w:val="32"/>
          <w:szCs w:val="32"/>
          <w:highlight w:val="none"/>
          <w:lang w:val="en-US" w:eastAsia="zh-CN"/>
        </w:rPr>
        <w:t>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网</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址：http://www.sxbfwy.com/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电子信箱：无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山西滨汾物业集团有限公司隶属于山西建设投资集团有限公司，成立于1999年10月，注册资金3000万元，国家一级资质物业服务企业。公司于2009年完成了混合所有制改革，给企业市场化发展奠定了坚实的基础。滨汾物业集团现已成为中国物业管理协会理事单位、山西省房地产业协会副会长单位、太原市物业管理协会副会长单位。先后荣获中国物业服务百强企业、全国校园物业服务百强企业、山西省十佳物业服务企业、山西省优秀物业服务企业、太原市十佳物业服务企业等荣誉。并且参与了山西省《住宅物业服务标准》、山西省《写字楼物业服务标准》、山西省《工业园区物业服务标准》、山西省《场馆物业服务标准》、山西省《高等院校物业服务标准》的编写、修订工作。经过二十年的深耕细作和持续创新，服务半径基本覆盖全省，并辐射省外业务，以物业服务为主体与多个产业化子公司共同组成现代化、多元化的服务集团；旗下有山西智行众泰机电设备有限公司、山西嘉乐居保洁服务有限公司、山西仓实百货便利有限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山西滨汾城市运营管理有限公司专业化子公司。滨汾物业集团经过多年的实践积累，形成了自成一体的培训教材、体系和管理方法，并与山西旅游学院等相关院校建立了教育培训实践基地。滨汾物业集团以综合业态平衡发展为基础，利用科技技术，创建智慧物业。通过“滨汾现场移动管控系统”实现物业管理信息化向数字化转型向智能化升级，节能降耗、减员增效；以社区为平台，开展多元化的便民服务、改革运营模式，优化企业生态；实现从产品供应商转型为城市配套服务商，服务于城市生活的方方面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w:t>
      </w:r>
      <w:r>
        <w:rPr>
          <w:rFonts w:ascii="黑体" w:hAnsi="黑体" w:eastAsia="黑体"/>
          <w:sz w:val="32"/>
          <w:szCs w:val="32"/>
          <w:highlight w:val="none"/>
        </w:rPr>
        <w:t>主要</w:t>
      </w:r>
      <w:r>
        <w:rPr>
          <w:rFonts w:hint="eastAsia" w:ascii="黑体" w:hAnsi="黑体" w:eastAsia="黑体"/>
          <w:sz w:val="32"/>
          <w:szCs w:val="32"/>
          <w:highlight w:val="none"/>
        </w:rPr>
        <w:t>会计数据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lang w:val="en-US" w:eastAsia="zh-CN"/>
        </w:rPr>
        <w:t>2022年9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30日</w:t>
      </w:r>
      <w:r>
        <w:rPr>
          <w:rFonts w:hint="eastAsia" w:ascii="仿宋_GB2312" w:hAnsi="仿宋_GB2312" w:eastAsia="仿宋_GB2312" w:cs="仿宋_GB2312"/>
          <w:sz w:val="32"/>
          <w:szCs w:val="32"/>
          <w:highlight w:val="none"/>
        </w:rPr>
        <w:t>，山西</w:t>
      </w:r>
      <w:r>
        <w:rPr>
          <w:rFonts w:hint="eastAsia" w:ascii="仿宋_GB2312" w:hAnsi="仿宋_GB2312" w:eastAsia="仿宋_GB2312" w:cs="仿宋_GB2312"/>
          <w:sz w:val="32"/>
          <w:szCs w:val="32"/>
          <w:highlight w:val="none"/>
          <w:lang w:eastAsia="zh-CN"/>
        </w:rPr>
        <w:t>滨汾物业</w:t>
      </w:r>
      <w:r>
        <w:rPr>
          <w:rFonts w:hint="eastAsia" w:ascii="仿宋_GB2312" w:hAnsi="仿宋_GB2312" w:eastAsia="仿宋_GB2312" w:cs="仿宋_GB2312"/>
          <w:sz w:val="32"/>
          <w:szCs w:val="32"/>
          <w:highlight w:val="none"/>
        </w:rPr>
        <w:t>集团有限公司资产总额</w:t>
      </w:r>
      <w:r>
        <w:rPr>
          <w:rFonts w:hint="eastAsia" w:ascii="仿宋_GB2312" w:hAnsi="仿宋_GB2312" w:eastAsia="仿宋_GB2312" w:cs="仿宋_GB2312"/>
          <w:sz w:val="32"/>
          <w:szCs w:val="32"/>
          <w:highlight w:val="none"/>
          <w:lang w:val="en-US" w:eastAsia="zh-CN"/>
        </w:rPr>
        <w:t>5438.73</w:t>
      </w:r>
      <w:r>
        <w:rPr>
          <w:rFonts w:hint="eastAsia" w:ascii="仿宋_GB2312" w:hAnsi="仿宋_GB2312" w:eastAsia="仿宋_GB2312" w:cs="仿宋_GB2312"/>
          <w:sz w:val="32"/>
          <w:szCs w:val="32"/>
          <w:highlight w:val="none"/>
        </w:rPr>
        <w:t>万元，其中：应收账款</w:t>
      </w:r>
      <w:r>
        <w:rPr>
          <w:rFonts w:hint="eastAsia" w:ascii="仿宋_GB2312" w:hAnsi="仿宋_GB2312" w:eastAsia="仿宋_GB2312" w:cs="仿宋_GB2312"/>
          <w:sz w:val="32"/>
          <w:szCs w:val="32"/>
          <w:highlight w:val="none"/>
          <w:lang w:val="en-US" w:eastAsia="zh-CN"/>
        </w:rPr>
        <w:t>1669.01</w:t>
      </w:r>
      <w:r>
        <w:rPr>
          <w:rFonts w:hint="eastAsia" w:ascii="仿宋_GB2312" w:hAnsi="仿宋_GB2312" w:eastAsia="仿宋_GB2312" w:cs="仿宋_GB2312"/>
          <w:sz w:val="32"/>
          <w:szCs w:val="32"/>
          <w:highlight w:val="none"/>
        </w:rPr>
        <w:t>万元，存货</w:t>
      </w:r>
      <w:r>
        <w:rPr>
          <w:rFonts w:hint="eastAsia" w:ascii="仿宋_GB2312" w:hAnsi="仿宋_GB2312" w:eastAsia="仿宋_GB2312" w:cs="仿宋_GB2312"/>
          <w:sz w:val="32"/>
          <w:szCs w:val="32"/>
          <w:highlight w:val="none"/>
          <w:lang w:val="en-US" w:eastAsia="zh-CN"/>
        </w:rPr>
        <w:t>2.71</w:t>
      </w:r>
      <w:r>
        <w:rPr>
          <w:rFonts w:hint="eastAsia" w:ascii="仿宋_GB2312" w:hAnsi="仿宋_GB2312" w:eastAsia="仿宋_GB2312" w:cs="仿宋_GB2312"/>
          <w:sz w:val="32"/>
          <w:szCs w:val="32"/>
          <w:highlight w:val="none"/>
        </w:rPr>
        <w:t>万元，固定资产净值</w:t>
      </w:r>
      <w:r>
        <w:rPr>
          <w:rFonts w:hint="eastAsia" w:ascii="仿宋_GB2312" w:hAnsi="仿宋_GB2312" w:eastAsia="仿宋_GB2312" w:cs="仿宋_GB2312"/>
          <w:sz w:val="32"/>
          <w:szCs w:val="32"/>
          <w:highlight w:val="none"/>
          <w:lang w:val="en-US" w:eastAsia="zh-CN"/>
        </w:rPr>
        <w:t>1053.72</w:t>
      </w:r>
      <w:r>
        <w:rPr>
          <w:rFonts w:hint="eastAsia" w:ascii="仿宋_GB2312" w:hAnsi="仿宋_GB2312" w:eastAsia="仿宋_GB2312" w:cs="仿宋_GB2312"/>
          <w:sz w:val="32"/>
          <w:szCs w:val="32"/>
          <w:highlight w:val="none"/>
        </w:rPr>
        <w:t>万元；负债</w:t>
      </w:r>
      <w:r>
        <w:rPr>
          <w:rFonts w:hint="eastAsia" w:ascii="仿宋_GB2312" w:hAnsi="仿宋_GB2312" w:eastAsia="仿宋_GB2312" w:cs="仿宋_GB2312"/>
          <w:sz w:val="32"/>
          <w:szCs w:val="32"/>
          <w:highlight w:val="none"/>
          <w:lang w:val="en-US" w:eastAsia="zh-CN"/>
        </w:rPr>
        <w:t>4964.83</w:t>
      </w:r>
      <w:r>
        <w:rPr>
          <w:rFonts w:hint="eastAsia" w:ascii="仿宋_GB2312" w:hAnsi="仿宋_GB2312" w:eastAsia="仿宋_GB2312" w:cs="仿宋_GB2312"/>
          <w:sz w:val="32"/>
          <w:szCs w:val="32"/>
          <w:highlight w:val="none"/>
        </w:rPr>
        <w:t>万元，其中：应付账款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万元，应交税费</w:t>
      </w:r>
      <w:r>
        <w:rPr>
          <w:rFonts w:hint="eastAsia" w:ascii="仿宋_GB2312" w:hAnsi="仿宋_GB2312" w:eastAsia="仿宋_GB2312" w:cs="仿宋_GB2312"/>
          <w:sz w:val="32"/>
          <w:szCs w:val="32"/>
          <w:highlight w:val="none"/>
          <w:lang w:val="en-US" w:eastAsia="zh-CN"/>
        </w:rPr>
        <w:t>38.36</w:t>
      </w:r>
      <w:r>
        <w:rPr>
          <w:rFonts w:hint="eastAsia" w:ascii="仿宋_GB2312" w:hAnsi="仿宋_GB2312" w:eastAsia="仿宋_GB2312" w:cs="仿宋_GB2312"/>
          <w:sz w:val="32"/>
          <w:szCs w:val="32"/>
          <w:highlight w:val="none"/>
        </w:rPr>
        <w:t>万元；所有者权益</w:t>
      </w:r>
      <w:r>
        <w:rPr>
          <w:rFonts w:hint="eastAsia" w:ascii="仿宋_GB2312" w:hAnsi="仿宋_GB2312" w:eastAsia="仿宋_GB2312" w:cs="仿宋_GB2312"/>
          <w:sz w:val="32"/>
          <w:szCs w:val="32"/>
          <w:highlight w:val="none"/>
          <w:lang w:val="en-US" w:eastAsia="zh-CN"/>
        </w:rPr>
        <w:t>473.9</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月营业收入</w:t>
      </w:r>
      <w:r>
        <w:rPr>
          <w:rFonts w:hint="eastAsia" w:ascii="仿宋_GB2312" w:hAnsi="仿宋_GB2312" w:eastAsia="仿宋_GB2312" w:cs="仿宋_GB2312"/>
          <w:sz w:val="32"/>
          <w:szCs w:val="32"/>
          <w:highlight w:val="none"/>
          <w:lang w:val="en-US" w:eastAsia="zh-CN"/>
        </w:rPr>
        <w:t>7145.37</w:t>
      </w:r>
      <w:r>
        <w:rPr>
          <w:rFonts w:hint="eastAsia" w:ascii="仿宋_GB2312" w:hAnsi="仿宋_GB2312" w:eastAsia="仿宋_GB2312" w:cs="仿宋_GB2312"/>
          <w:sz w:val="32"/>
          <w:szCs w:val="32"/>
          <w:highlight w:val="none"/>
        </w:rPr>
        <w:t>万元，销售费用</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元，管理费用</w:t>
      </w:r>
      <w:r>
        <w:rPr>
          <w:rFonts w:hint="eastAsia" w:ascii="仿宋_GB2312" w:hAnsi="仿宋_GB2312" w:eastAsia="仿宋_GB2312" w:cs="仿宋_GB2312"/>
          <w:sz w:val="32"/>
          <w:szCs w:val="32"/>
          <w:highlight w:val="none"/>
          <w:lang w:val="en-US" w:eastAsia="zh-CN"/>
        </w:rPr>
        <w:t>618.49</w:t>
      </w:r>
      <w:r>
        <w:rPr>
          <w:rFonts w:hint="eastAsia" w:ascii="仿宋_GB2312" w:hAnsi="仿宋_GB2312" w:eastAsia="仿宋_GB2312" w:cs="仿宋_GB2312"/>
          <w:sz w:val="32"/>
          <w:szCs w:val="32"/>
          <w:highlight w:val="none"/>
        </w:rPr>
        <w:t>万元，财务费用</w:t>
      </w:r>
      <w:r>
        <w:rPr>
          <w:rFonts w:hint="eastAsia" w:ascii="仿宋_GB2312" w:hAnsi="仿宋_GB2312" w:eastAsia="仿宋_GB2312" w:cs="仿宋_GB2312"/>
          <w:sz w:val="32"/>
          <w:szCs w:val="32"/>
          <w:highlight w:val="none"/>
          <w:lang w:val="en-US" w:eastAsia="zh-CN"/>
        </w:rPr>
        <w:t>128.16</w:t>
      </w:r>
      <w:r>
        <w:rPr>
          <w:rFonts w:hint="eastAsia" w:ascii="仿宋_GB2312" w:hAnsi="仿宋_GB2312" w:eastAsia="仿宋_GB2312" w:cs="仿宋_GB2312"/>
          <w:sz w:val="32"/>
          <w:szCs w:val="32"/>
          <w:highlight w:val="none"/>
        </w:rPr>
        <w:t>万元，利润总额</w:t>
      </w:r>
      <w:r>
        <w:rPr>
          <w:rFonts w:hint="eastAsia" w:ascii="仿宋_GB2312" w:hAnsi="仿宋_GB2312" w:eastAsia="仿宋_GB2312" w:cs="仿宋_GB2312"/>
          <w:sz w:val="32"/>
          <w:szCs w:val="32"/>
          <w:highlight w:val="none"/>
          <w:lang w:val="en-US" w:eastAsia="zh-CN"/>
        </w:rPr>
        <w:t>61.74</w:t>
      </w:r>
      <w:r>
        <w:rPr>
          <w:rFonts w:hint="eastAsia" w:ascii="仿宋_GB2312" w:hAnsi="仿宋_GB2312" w:eastAsia="仿宋_GB2312" w:cs="仿宋_GB2312"/>
          <w:sz w:val="32"/>
          <w:szCs w:val="32"/>
          <w:highlight w:val="none"/>
        </w:rPr>
        <w:t>万元，净利润</w:t>
      </w:r>
      <w:r>
        <w:rPr>
          <w:rFonts w:hint="eastAsia" w:ascii="仿宋_GB2312" w:hAnsi="仿宋_GB2312" w:eastAsia="仿宋_GB2312" w:cs="仿宋_GB2312"/>
          <w:sz w:val="32"/>
          <w:szCs w:val="32"/>
          <w:highlight w:val="none"/>
          <w:lang w:val="en-US" w:eastAsia="zh-CN"/>
        </w:rPr>
        <w:t>60.12</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三、</w:t>
      </w:r>
      <w:r>
        <w:rPr>
          <w:rFonts w:ascii="黑体" w:hAnsi="黑体" w:eastAsia="黑体"/>
          <w:sz w:val="32"/>
          <w:szCs w:val="32"/>
          <w:highlight w:val="none"/>
        </w:rPr>
        <w:t>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月,营业收入完成全年预算的</w:t>
      </w:r>
      <w:r>
        <w:rPr>
          <w:rFonts w:hint="eastAsia" w:ascii="仿宋_GB2312" w:hAnsi="仿宋_GB2312" w:eastAsia="仿宋_GB2312" w:cs="仿宋_GB2312"/>
          <w:sz w:val="32"/>
          <w:szCs w:val="32"/>
          <w:highlight w:val="none"/>
          <w:lang w:val="en-US" w:eastAsia="zh-CN"/>
        </w:rPr>
        <w:t>59.54</w:t>
      </w:r>
      <w:r>
        <w:rPr>
          <w:rFonts w:hint="eastAsia" w:ascii="仿宋_GB2312" w:hAnsi="仿宋_GB2312" w:eastAsia="仿宋_GB2312" w:cs="仿宋_GB2312"/>
          <w:sz w:val="32"/>
          <w:szCs w:val="32"/>
          <w:highlight w:val="none"/>
        </w:rPr>
        <w:t>%，实现利润总额完成全年预算的</w:t>
      </w:r>
      <w:r>
        <w:rPr>
          <w:rFonts w:hint="eastAsia" w:ascii="仿宋_GB2312" w:hAnsi="仿宋_GB2312" w:eastAsia="仿宋_GB2312" w:cs="仿宋_GB2312"/>
          <w:sz w:val="32"/>
          <w:szCs w:val="32"/>
          <w:highlight w:val="none"/>
          <w:lang w:val="en-US" w:eastAsia="zh-CN"/>
        </w:rPr>
        <w:t>14.35</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四、</w:t>
      </w:r>
      <w:r>
        <w:rPr>
          <w:rFonts w:ascii="黑体" w:hAnsi="黑体" w:eastAsia="黑体"/>
          <w:sz w:val="32"/>
          <w:szCs w:val="32"/>
          <w:highlight w:val="none"/>
        </w:rPr>
        <w:t>环境保护情况</w:t>
      </w:r>
      <w:r>
        <w:rPr>
          <w:rFonts w:hint="eastAsia" w:ascii="黑体" w:hAnsi="黑体" w:eastAsia="黑体"/>
          <w:sz w:val="32"/>
          <w:szCs w:val="32"/>
          <w:highlight w:val="none"/>
        </w:rPr>
        <w:t>/社会责任履行情况等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加大保洁频率及各项目环保治理力度，</w:t>
      </w:r>
      <w:r>
        <w:rPr>
          <w:rFonts w:hint="eastAsia" w:ascii="仿宋_GB2312" w:hAnsi="仿宋_GB2312" w:eastAsia="仿宋_GB2312" w:cs="仿宋_GB2312"/>
          <w:sz w:val="32"/>
          <w:szCs w:val="32"/>
          <w:highlight w:val="none"/>
          <w:lang w:eastAsia="zh-CN"/>
        </w:rPr>
        <w:t>保证绿化无杂草、无垃圾、无死苗、无病虫害、苗木整齐美观，</w:t>
      </w:r>
      <w:r>
        <w:rPr>
          <w:rFonts w:hint="eastAsia" w:ascii="仿宋_GB2312" w:hAnsi="仿宋_GB2312" w:eastAsia="仿宋_GB2312" w:cs="仿宋_GB2312"/>
          <w:sz w:val="32"/>
          <w:szCs w:val="32"/>
          <w:highlight w:val="none"/>
        </w:rPr>
        <w:t>创建绿色环境。</w:t>
      </w:r>
    </w:p>
    <w:p>
      <w:pPr>
        <w:spacing w:line="600" w:lineRule="exact"/>
        <w:ind w:firstLine="640" w:firstLineChars="200"/>
        <w:rPr>
          <w:rFonts w:hint="eastAsia" w:ascii="仿宋" w:hAnsi="仿宋" w:eastAsia="仿宋" w:cs="仿宋"/>
          <w:color w:val="000000"/>
          <w:sz w:val="32"/>
          <w:szCs w:val="32"/>
          <w:highlight w:val="none"/>
          <w:shd w:val="clear" w:color="auto" w:fill="FFFFFF"/>
          <w:lang w:val="en-US" w:eastAsia="zh-CN"/>
        </w:rPr>
      </w:pPr>
      <w:r>
        <w:rPr>
          <w:rFonts w:hint="eastAsia" w:ascii="仿宋" w:hAnsi="仿宋" w:eastAsia="仿宋" w:cs="仿宋"/>
          <w:color w:val="000000"/>
          <w:sz w:val="32"/>
          <w:szCs w:val="32"/>
          <w:highlight w:val="none"/>
          <w:shd w:val="clear" w:color="auto" w:fill="FFFFFF"/>
          <w:lang w:val="en-US" w:eastAsia="zh-CN"/>
        </w:rPr>
        <w:t xml:space="preserve">  </w:t>
      </w:r>
    </w:p>
    <w:p>
      <w:pPr>
        <w:spacing w:line="600" w:lineRule="exact"/>
        <w:rPr>
          <w:rFonts w:hint="eastAsia" w:ascii="仿宋" w:hAnsi="仿宋" w:eastAsia="仿宋" w:cs="仿宋"/>
          <w:color w:val="000000"/>
          <w:sz w:val="32"/>
          <w:szCs w:val="32"/>
          <w:highlight w:val="none"/>
          <w:shd w:val="clear" w:color="auto" w:fill="FFFFFF"/>
          <w:lang w:val="en-US" w:eastAsia="zh-CN"/>
        </w:rPr>
      </w:pPr>
    </w:p>
    <w:p>
      <w:pPr>
        <w:spacing w:line="600" w:lineRule="exact"/>
        <w:rPr>
          <w:rFonts w:hint="default" w:ascii="仿宋" w:hAnsi="仿宋" w:eastAsia="仿宋" w:cs="仿宋"/>
          <w:color w:val="000000"/>
          <w:sz w:val="32"/>
          <w:szCs w:val="32"/>
          <w:highlight w:val="none"/>
          <w:shd w:val="clear" w:color="auto" w:fill="FFFFFF"/>
          <w:lang w:val="en-US" w:eastAsia="zh-CN"/>
        </w:rPr>
      </w:pPr>
    </w:p>
    <w:p>
      <w:pPr>
        <w:widowControl/>
        <w:jc w:val="left"/>
        <w:rPr>
          <w:rFonts w:hint="default" w:ascii="仿宋_GB2312" w:hAnsi="仿宋_GB2312" w:eastAsia="仿宋_GB2312" w:cs="仿宋_GB2312"/>
          <w:color w:val="333333"/>
          <w:sz w:val="32"/>
          <w:szCs w:val="32"/>
          <w:highlight w:val="none"/>
          <w:lang w:val="en-US"/>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333333"/>
          <w:sz w:val="32"/>
          <w:szCs w:val="32"/>
          <w:highlight w:val="none"/>
          <w:lang w:val="en-US" w:eastAsia="zh-CN"/>
        </w:rPr>
        <w:t xml:space="preserve">        </w:t>
      </w:r>
      <w:r>
        <w:rPr>
          <w:rFonts w:hint="eastAsia" w:ascii="仿宋_GB2312" w:hAnsi="仿宋_GB2312" w:eastAsia="仿宋_GB2312" w:cs="仿宋_GB2312"/>
          <w:color w:val="333333"/>
          <w:sz w:val="32"/>
          <w:szCs w:val="32"/>
          <w:highlight w:val="none"/>
        </w:rPr>
        <w:t xml:space="preserve">  </w:t>
      </w:r>
      <w:r>
        <w:rPr>
          <w:rFonts w:hint="eastAsia" w:ascii="仿宋_GB2312" w:hAnsi="仿宋_GB2312" w:eastAsia="仿宋_GB2312" w:cs="仿宋_GB2312"/>
          <w:sz w:val="32"/>
          <w:szCs w:val="32"/>
          <w:highlight w:val="none"/>
          <w:lang w:val="en-US" w:eastAsia="zh-CN"/>
        </w:rPr>
        <w:t>山西滨汾物业集团有限公司</w:t>
      </w:r>
    </w:p>
    <w:p>
      <w:pPr>
        <w:ind w:firstLine="4480" w:firstLineChars="14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333333"/>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2022年10月10日</w:t>
      </w:r>
    </w:p>
    <w:p>
      <w:pPr>
        <w:widowControl/>
        <w:ind w:left="-360" w:firstLine="1280" w:firstLineChars="400"/>
        <w:jc w:val="left"/>
        <w:rPr>
          <w:rFonts w:ascii="仿宋_GB2312" w:hAnsi="仿宋_GB2312" w:eastAsia="仿宋_GB2312" w:cs="仿宋_GB2312"/>
          <w:color w:val="333333"/>
          <w:sz w:val="32"/>
          <w:szCs w:val="32"/>
          <w:highlight w:val="yellow"/>
        </w:rPr>
      </w:pPr>
    </w:p>
    <w:p>
      <w:pPr>
        <w:widowControl/>
        <w:ind w:left="-360" w:firstLine="1280" w:firstLineChars="400"/>
        <w:jc w:val="left"/>
        <w:rPr>
          <w:rFonts w:ascii="仿宋_GB2312" w:hAnsi="仿宋_GB2312" w:eastAsia="仿宋_GB2312" w:cs="仿宋_GB2312"/>
          <w:color w:val="333333"/>
          <w:sz w:val="32"/>
          <w:szCs w:val="32"/>
          <w:highlight w:val="lightGray"/>
        </w:rPr>
      </w:pPr>
    </w:p>
    <w:p>
      <w:pPr>
        <w:widowControl/>
        <w:ind w:left="-360" w:firstLine="1280" w:firstLineChars="400"/>
        <w:jc w:val="left"/>
        <w:rPr>
          <w:rFonts w:ascii="仿宋_GB2312" w:hAnsi="仿宋_GB2312" w:eastAsia="仿宋_GB2312" w:cs="仿宋_GB2312"/>
          <w:color w:val="333333"/>
          <w:sz w:val="32"/>
          <w:szCs w:val="32"/>
          <w:highlight w:val="lightGray"/>
        </w:rPr>
      </w:pPr>
    </w:p>
    <w:p>
      <w:pPr>
        <w:widowControl/>
        <w:ind w:left="-360"/>
        <w:jc w:val="center"/>
        <w:rPr>
          <w:rFonts w:ascii="方正小标宋简体" w:hAnsi="方正小标宋简体" w:eastAsia="方正小标宋简体" w:cs="方正小标宋简体"/>
          <w:b/>
          <w:bCs/>
          <w:color w:val="333333"/>
          <w:sz w:val="30"/>
          <w:szCs w:val="30"/>
          <w:highlight w:val="lightGray"/>
        </w:rPr>
      </w:pPr>
    </w:p>
    <w:p>
      <w:pPr>
        <w:widowControl/>
        <w:ind w:left="-360"/>
        <w:jc w:val="center"/>
        <w:rPr>
          <w:rFonts w:ascii="方正小标宋简体" w:hAnsi="方正小标宋简体" w:eastAsia="方正小标宋简体" w:cs="方正小标宋简体"/>
          <w:b/>
          <w:bCs/>
          <w:color w:val="333333"/>
          <w:sz w:val="30"/>
          <w:szCs w:val="30"/>
          <w:highlight w:val="lightGray"/>
        </w:rPr>
      </w:pPr>
    </w:p>
    <w:p>
      <w:pPr>
        <w:widowControl/>
        <w:ind w:left="-360"/>
        <w:jc w:val="center"/>
        <w:rPr>
          <w:rFonts w:ascii="方正小标宋简体" w:hAnsi="方正小标宋简体" w:eastAsia="方正小标宋简体" w:cs="方正小标宋简体"/>
          <w:b/>
          <w:bCs/>
          <w:color w:val="333333"/>
          <w:sz w:val="30"/>
          <w:szCs w:val="30"/>
          <w:highlight w:val="lightGray"/>
        </w:rPr>
      </w:pPr>
    </w:p>
    <w:p>
      <w:pPr>
        <w:ind w:firstLine="1325" w:firstLineChars="300"/>
        <w:rPr>
          <w:rFonts w:hint="eastAsia" w:ascii="黑体" w:hAnsi="黑体" w:eastAsia="黑体"/>
          <w:b/>
          <w:sz w:val="44"/>
          <w:szCs w:val="44"/>
          <w:highlight w:val="lightGray"/>
        </w:rPr>
      </w:pPr>
    </w:p>
    <w:p>
      <w:pPr>
        <w:ind w:firstLine="1325" w:firstLineChars="300"/>
        <w:rPr>
          <w:rFonts w:hint="eastAsia" w:ascii="黑体" w:hAnsi="黑体" w:eastAsia="黑体"/>
          <w:b/>
          <w:sz w:val="44"/>
          <w:szCs w:val="44"/>
          <w:highlight w:val="lightGray"/>
        </w:rPr>
      </w:pPr>
    </w:p>
    <w:p>
      <w:pPr>
        <w:ind w:firstLine="1325" w:firstLineChars="300"/>
        <w:rPr>
          <w:rFonts w:hint="eastAsia" w:ascii="黑体" w:hAnsi="黑体" w:eastAsia="黑体"/>
          <w:b/>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884"/>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山西</w:t>
      </w:r>
      <w:r>
        <w:rPr>
          <w:rFonts w:hint="eastAsia" w:ascii="方正小标宋简体" w:hAnsi="方正小标宋简体" w:eastAsia="方正小标宋简体" w:cs="方正小标宋简体"/>
          <w:b w:val="0"/>
          <w:bCs/>
          <w:sz w:val="44"/>
          <w:szCs w:val="44"/>
          <w:lang w:eastAsia="zh-CN"/>
        </w:rPr>
        <w:t>滨汾城市运营管理</w:t>
      </w:r>
      <w:r>
        <w:rPr>
          <w:rFonts w:hint="eastAsia" w:ascii="方正小标宋简体" w:hAnsi="方正小标宋简体" w:eastAsia="方正小标宋简体" w:cs="方正小标宋简体"/>
          <w:b w:val="0"/>
          <w:bCs/>
          <w:sz w:val="44"/>
          <w:szCs w:val="44"/>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884"/>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2022年第三季度财务等重大信息</w:t>
      </w:r>
    </w:p>
    <w:p>
      <w:pPr>
        <w:ind w:firstLine="883"/>
        <w:jc w:val="center"/>
        <w:rPr>
          <w:rFonts w:hint="eastAsia" w:ascii="仿宋_GB2312" w:hAnsi="仿宋_GB2312" w:eastAsia="仿宋_GB2312" w:cs="仿宋_GB2312"/>
          <w:b w:val="0"/>
          <w:bCs/>
          <w:sz w:val="44"/>
          <w:szCs w:val="44"/>
          <w:lang w:val="en-US" w:eastAsia="zh-CN"/>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一、企业基本情况</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中文名称：山西</w:t>
      </w:r>
      <w:r>
        <w:rPr>
          <w:rFonts w:hint="eastAsia" w:ascii="仿宋_GB2312" w:hAnsi="仿宋_GB2312" w:eastAsia="仿宋_GB2312" w:cs="仿宋_GB2312"/>
          <w:b w:val="0"/>
          <w:bCs w:val="0"/>
          <w:sz w:val="32"/>
          <w:szCs w:val="32"/>
          <w:lang w:eastAsia="zh-CN"/>
        </w:rPr>
        <w:t>滨汾城市运营管理</w:t>
      </w:r>
      <w:r>
        <w:rPr>
          <w:rFonts w:hint="eastAsia" w:ascii="仿宋_GB2312" w:hAnsi="仿宋_GB2312" w:eastAsia="仿宋_GB2312" w:cs="仿宋_GB2312"/>
          <w:b w:val="0"/>
          <w:bCs w:val="0"/>
          <w:sz w:val="32"/>
          <w:szCs w:val="32"/>
        </w:rPr>
        <w:t>有限公司</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中文简称：滨汾城运</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法定代表：</w:t>
      </w:r>
      <w:r>
        <w:rPr>
          <w:rFonts w:hint="eastAsia" w:ascii="仿宋_GB2312" w:hAnsi="仿宋_GB2312" w:eastAsia="仿宋_GB2312" w:cs="仿宋_GB2312"/>
          <w:b w:val="0"/>
          <w:bCs w:val="0"/>
          <w:sz w:val="32"/>
          <w:szCs w:val="32"/>
          <w:lang w:eastAsia="zh-CN"/>
        </w:rPr>
        <w:t>贾东华</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股东名称：</w:t>
      </w:r>
      <w:r>
        <w:rPr>
          <w:rFonts w:hint="eastAsia" w:ascii="仿宋_GB2312" w:hAnsi="仿宋_GB2312" w:eastAsia="仿宋_GB2312" w:cs="仿宋_GB2312"/>
          <w:b w:val="0"/>
          <w:bCs w:val="0"/>
          <w:sz w:val="32"/>
          <w:szCs w:val="32"/>
          <w:lang w:eastAsia="zh-CN"/>
        </w:rPr>
        <w:t>山西滨汾物业集团有限公司</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注册地址：山西省晋中市榆次区安宁街道新聂路438号红星天铂二期7-1-1305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营范围：许可项目：城市生活垃圾经营性服务；城市建筑垃圾处置（清运）；道路旅客运输站经营；公路管理与养护；食品销售。（依法须经批准的项目，经相关部门批准后方可开展经营活动，具体经营项目以相关部门批准文件或许可证件为准）一般项目：物业管理；房地产经纪；停车场服务；城市绿化管理；专业保洁、清洗、消毒服务；城乡市容管理；健康咨询服务（不含诊疗服务）；职工疗休养策划服务；信息咨询服务（不含许可类信息咨询服务）；社会经济咨询服务；体育用品及器材零售；日用百货销售；家政服务；企业管理咨询；租赁服务（不含许可类租赁服务）；体育用品设备出租。（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办公地址：山西省晋中市榆次区安宁街道新聂路438号红星天铂二期7-1-1305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邮政编码：</w:t>
      </w:r>
      <w:r>
        <w:rPr>
          <w:rFonts w:hint="eastAsia" w:ascii="仿宋_GB2312" w:hAnsi="仿宋_GB2312" w:eastAsia="仿宋_GB2312" w:cs="仿宋_GB2312"/>
          <w:b w:val="0"/>
          <w:bCs w:val="0"/>
          <w:sz w:val="32"/>
          <w:szCs w:val="32"/>
          <w:lang w:val="en-US" w:eastAsia="zh-CN"/>
        </w:rPr>
        <w:t>030024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山西滨汾城市运营管理有限公司是山西滨汾物业集团的全资子公司，</w:t>
      </w:r>
      <w:r>
        <w:rPr>
          <w:rFonts w:hint="eastAsia" w:ascii="仿宋_GB2312" w:hAnsi="仿宋_GB2312" w:eastAsia="仿宋_GB2312" w:cs="仿宋_GB2312"/>
          <w:b w:val="0"/>
          <w:bCs w:val="0"/>
          <w:sz w:val="32"/>
          <w:szCs w:val="32"/>
        </w:rPr>
        <w:t>隶属于山西建设投资集团有限公司，成立于</w:t>
      </w:r>
      <w:r>
        <w:rPr>
          <w:rFonts w:hint="eastAsia" w:ascii="仿宋_GB2312" w:hAnsi="仿宋_GB2312" w:eastAsia="仿宋_GB2312" w:cs="仿宋_GB2312"/>
          <w:b w:val="0"/>
          <w:bCs w:val="0"/>
          <w:sz w:val="32"/>
          <w:szCs w:val="32"/>
          <w:lang w:val="en-US" w:eastAsia="zh-CN"/>
        </w:rPr>
        <w:t>2016</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10日</w:t>
      </w:r>
      <w:r>
        <w:rPr>
          <w:rFonts w:hint="eastAsia" w:ascii="仿宋_GB2312" w:hAnsi="仿宋_GB2312" w:eastAsia="仿宋_GB2312" w:cs="仿宋_GB2312"/>
          <w:b w:val="0"/>
          <w:bCs w:val="0"/>
          <w:sz w:val="32"/>
          <w:szCs w:val="32"/>
        </w:rPr>
        <w:t>，注册资金</w:t>
      </w:r>
      <w:r>
        <w:rPr>
          <w:rFonts w:hint="eastAsia" w:ascii="仿宋_GB2312" w:hAnsi="仿宋_GB2312" w:eastAsia="仿宋_GB2312" w:cs="仿宋_GB2312"/>
          <w:b w:val="0"/>
          <w:bCs w:val="0"/>
          <w:sz w:val="32"/>
          <w:szCs w:val="32"/>
          <w:lang w:val="en-US" w:eastAsia="zh-CN"/>
        </w:rPr>
        <w:t>500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。山西滨汾城市运营管理有限公司属于小规模纳税人，主要业务包括</w:t>
      </w:r>
      <w:r>
        <w:rPr>
          <w:rFonts w:hint="eastAsia" w:ascii="仿宋_GB2312" w:hAnsi="仿宋_GB2312" w:eastAsia="仿宋_GB2312" w:cs="仿宋_GB2312"/>
          <w:b w:val="0"/>
          <w:bCs w:val="0"/>
          <w:sz w:val="32"/>
          <w:szCs w:val="32"/>
        </w:rPr>
        <w:t>物业管理</w:t>
      </w:r>
      <w:r>
        <w:rPr>
          <w:rFonts w:hint="eastAsia" w:ascii="仿宋_GB2312" w:hAnsi="仿宋_GB2312" w:eastAsia="仿宋_GB2312" w:cs="仿宋_GB2312"/>
          <w:b w:val="0"/>
          <w:bCs w:val="0"/>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二、主要会计数据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截至2022年</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月3</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eastAsia="zh-CN"/>
        </w:rPr>
        <w:t>山西滨汾城市运营管理有限公司</w:t>
      </w:r>
      <w:r>
        <w:rPr>
          <w:rFonts w:hint="eastAsia" w:ascii="仿宋_GB2312" w:hAnsi="仿宋_GB2312" w:eastAsia="仿宋_GB2312" w:cs="仿宋_GB2312"/>
          <w:b w:val="0"/>
          <w:bCs w:val="0"/>
          <w:sz w:val="32"/>
          <w:szCs w:val="32"/>
        </w:rPr>
        <w:t>资产总额</w:t>
      </w:r>
      <w:r>
        <w:rPr>
          <w:rFonts w:hint="eastAsia" w:ascii="仿宋_GB2312" w:hAnsi="仿宋_GB2312" w:eastAsia="仿宋_GB2312" w:cs="仿宋_GB2312"/>
          <w:b w:val="0"/>
          <w:bCs w:val="0"/>
          <w:sz w:val="32"/>
          <w:szCs w:val="32"/>
          <w:lang w:val="en-US" w:eastAsia="zh-CN"/>
        </w:rPr>
        <w:t>7.1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负债</w:t>
      </w:r>
      <w:r>
        <w:rPr>
          <w:rFonts w:hint="eastAsia" w:ascii="仿宋_GB2312" w:hAnsi="仿宋_GB2312" w:eastAsia="仿宋_GB2312" w:cs="仿宋_GB2312"/>
          <w:b w:val="0"/>
          <w:bCs w:val="0"/>
          <w:sz w:val="32"/>
          <w:szCs w:val="32"/>
          <w:lang w:val="en-US" w:eastAsia="zh-CN"/>
        </w:rPr>
        <w:t>33.8</w:t>
      </w:r>
      <w:r>
        <w:rPr>
          <w:rFonts w:hint="eastAsia" w:ascii="仿宋_GB2312" w:hAnsi="仿宋_GB2312" w:eastAsia="仿宋_GB2312" w:cs="仿宋_GB2312"/>
          <w:b w:val="0"/>
          <w:bCs w:val="0"/>
          <w:sz w:val="32"/>
          <w:szCs w:val="32"/>
        </w:rPr>
        <w:t>万元，其中：</w:t>
      </w:r>
      <w:r>
        <w:rPr>
          <w:rFonts w:hint="eastAsia" w:ascii="仿宋_GB2312" w:hAnsi="仿宋_GB2312" w:eastAsia="仿宋_GB2312" w:cs="仿宋_GB2312"/>
          <w:b w:val="0"/>
          <w:bCs w:val="0"/>
          <w:sz w:val="32"/>
          <w:szCs w:val="32"/>
          <w:lang w:eastAsia="zh-CN"/>
        </w:rPr>
        <w:t>其他应付款</w:t>
      </w:r>
      <w:r>
        <w:rPr>
          <w:rFonts w:hint="eastAsia" w:ascii="仿宋_GB2312" w:hAnsi="仿宋_GB2312" w:eastAsia="仿宋_GB2312" w:cs="仿宋_GB2312"/>
          <w:b w:val="0"/>
          <w:bCs w:val="0"/>
          <w:sz w:val="32"/>
          <w:szCs w:val="32"/>
          <w:lang w:val="en-US" w:eastAsia="zh-CN"/>
        </w:rPr>
        <w:t>33.8万元</w:t>
      </w:r>
      <w:r>
        <w:rPr>
          <w:rFonts w:hint="eastAsia" w:ascii="仿宋_GB2312" w:hAnsi="仿宋_GB2312" w:eastAsia="仿宋_GB2312" w:cs="仿宋_GB2312"/>
          <w:b w:val="0"/>
          <w:bCs w:val="0"/>
          <w:sz w:val="32"/>
          <w:szCs w:val="32"/>
        </w:rPr>
        <w:t>；所有者权益</w:t>
      </w:r>
      <w:r>
        <w:rPr>
          <w:rFonts w:hint="eastAsia" w:ascii="仿宋_GB2312" w:hAnsi="仿宋_GB2312" w:eastAsia="仿宋_GB2312" w:cs="仿宋_GB2312"/>
          <w:b w:val="0"/>
          <w:bCs w:val="0"/>
          <w:sz w:val="32"/>
          <w:szCs w:val="32"/>
          <w:lang w:val="en-US" w:eastAsia="zh-CN"/>
        </w:rPr>
        <w:t>-26.7</w:t>
      </w:r>
      <w:r>
        <w:rPr>
          <w:rFonts w:hint="eastAsia" w:ascii="仿宋_GB2312" w:hAnsi="仿宋_GB2312" w:eastAsia="仿宋_GB2312" w:cs="仿宋_GB2312"/>
          <w:b w:val="0"/>
          <w:bCs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月营业收入</w:t>
      </w:r>
      <w:r>
        <w:rPr>
          <w:rFonts w:hint="eastAsia" w:ascii="仿宋_GB2312" w:hAnsi="仿宋_GB2312" w:eastAsia="仿宋_GB2312" w:cs="仿宋_GB2312"/>
          <w:b w:val="0"/>
          <w:bCs w:val="0"/>
          <w:sz w:val="32"/>
          <w:szCs w:val="32"/>
          <w:lang w:val="en-US" w:eastAsia="zh-CN"/>
        </w:rPr>
        <w:t>10.21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营业成本</w:t>
      </w:r>
      <w:r>
        <w:rPr>
          <w:rFonts w:hint="eastAsia" w:ascii="仿宋_GB2312" w:hAnsi="仿宋_GB2312" w:eastAsia="仿宋_GB2312" w:cs="仿宋_GB2312"/>
          <w:b w:val="0"/>
          <w:bCs w:val="0"/>
          <w:sz w:val="32"/>
          <w:szCs w:val="32"/>
          <w:lang w:val="en-US" w:eastAsia="zh-CN"/>
        </w:rPr>
        <w:t>0.68万元，</w:t>
      </w:r>
      <w:r>
        <w:rPr>
          <w:rFonts w:hint="eastAsia" w:ascii="仿宋_GB2312" w:hAnsi="仿宋_GB2312" w:eastAsia="仿宋_GB2312" w:cs="仿宋_GB2312"/>
          <w:b w:val="0"/>
          <w:bCs w:val="0"/>
          <w:sz w:val="32"/>
          <w:szCs w:val="32"/>
        </w:rPr>
        <w:t>销售费用0元，管理费用</w:t>
      </w:r>
      <w:r>
        <w:rPr>
          <w:rFonts w:hint="eastAsia" w:ascii="仿宋_GB2312" w:hAnsi="仿宋_GB2312" w:eastAsia="仿宋_GB2312" w:cs="仿宋_GB2312"/>
          <w:b w:val="0"/>
          <w:bCs w:val="0"/>
          <w:sz w:val="32"/>
          <w:szCs w:val="32"/>
          <w:lang w:val="en-US" w:eastAsia="zh-CN"/>
        </w:rPr>
        <w:t>4.05</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财务费用：</w:t>
      </w:r>
      <w:r>
        <w:rPr>
          <w:rFonts w:hint="eastAsia" w:ascii="仿宋_GB2312" w:hAnsi="仿宋_GB2312" w:eastAsia="仿宋_GB2312" w:cs="仿宋_GB2312"/>
          <w:b w:val="0"/>
          <w:bCs w:val="0"/>
          <w:sz w:val="32"/>
          <w:szCs w:val="32"/>
          <w:lang w:val="en-US" w:eastAsia="zh-CN"/>
        </w:rPr>
        <w:t>0.04万元，</w:t>
      </w:r>
      <w:r>
        <w:rPr>
          <w:rFonts w:hint="eastAsia" w:ascii="仿宋_GB2312" w:hAnsi="仿宋_GB2312" w:eastAsia="仿宋_GB2312" w:cs="仿宋_GB2312"/>
          <w:b w:val="0"/>
          <w:bCs w:val="0"/>
          <w:sz w:val="32"/>
          <w:szCs w:val="32"/>
        </w:rPr>
        <w:t>利润总额</w:t>
      </w:r>
      <w:r>
        <w:rPr>
          <w:rFonts w:hint="eastAsia" w:ascii="仿宋_GB2312" w:hAnsi="仿宋_GB2312" w:eastAsia="仿宋_GB2312" w:cs="仿宋_GB2312"/>
          <w:b w:val="0"/>
          <w:bCs w:val="0"/>
          <w:sz w:val="32"/>
          <w:szCs w:val="32"/>
          <w:lang w:val="en-US" w:eastAsia="zh-CN"/>
        </w:rPr>
        <w:t>5.49</w:t>
      </w:r>
      <w:r>
        <w:rPr>
          <w:rFonts w:hint="eastAsia" w:ascii="仿宋_GB2312" w:hAnsi="仿宋_GB2312" w:eastAsia="仿宋_GB2312" w:cs="仿宋_GB2312"/>
          <w:b w:val="0"/>
          <w:bCs w:val="0"/>
          <w:sz w:val="32"/>
          <w:szCs w:val="32"/>
        </w:rPr>
        <w:t>万元，净利润</w:t>
      </w:r>
      <w:r>
        <w:rPr>
          <w:rFonts w:hint="eastAsia" w:ascii="仿宋_GB2312" w:hAnsi="仿宋_GB2312" w:eastAsia="仿宋_GB2312" w:cs="仿宋_GB2312"/>
          <w:b w:val="0"/>
          <w:bCs w:val="0"/>
          <w:sz w:val="32"/>
          <w:szCs w:val="32"/>
          <w:lang w:val="en-US" w:eastAsia="zh-CN"/>
        </w:rPr>
        <w:t>5.49</w:t>
      </w:r>
      <w:r>
        <w:rPr>
          <w:rFonts w:hint="eastAsia" w:ascii="仿宋_GB2312" w:hAnsi="仿宋_GB2312" w:eastAsia="仿宋_GB2312" w:cs="仿宋_GB2312"/>
          <w:b w:val="0"/>
          <w:bCs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eastAsia="zh-CN"/>
        </w:rPr>
        <w:t>营业收入全年预算为</w:t>
      </w:r>
      <w:r>
        <w:rPr>
          <w:rFonts w:hint="eastAsia" w:ascii="仿宋_GB2312" w:hAnsi="仿宋_GB2312" w:eastAsia="仿宋_GB2312" w:cs="仿宋_GB2312"/>
          <w:b w:val="0"/>
          <w:bCs w:val="0"/>
          <w:sz w:val="32"/>
          <w:szCs w:val="32"/>
          <w:lang w:val="en-US" w:eastAsia="zh-CN"/>
        </w:rPr>
        <w:t>0.25万元，为了响应集团“扭亏为盈”政策，企业采取转型措施，当年营业收入实际完成10.21万元，</w:t>
      </w:r>
      <w:r>
        <w:rPr>
          <w:rFonts w:hint="eastAsia" w:ascii="仿宋_GB2312" w:hAnsi="仿宋_GB2312" w:eastAsia="仿宋_GB2312" w:cs="仿宋_GB2312"/>
          <w:b w:val="0"/>
          <w:bCs w:val="0"/>
          <w:sz w:val="32"/>
          <w:szCs w:val="32"/>
        </w:rPr>
        <w:t>营业收入完成全年预算的</w:t>
      </w:r>
      <w:r>
        <w:rPr>
          <w:rFonts w:hint="eastAsia" w:ascii="仿宋_GB2312" w:hAnsi="仿宋_GB2312" w:eastAsia="仿宋_GB2312" w:cs="仿宋_GB2312"/>
          <w:b w:val="0"/>
          <w:bCs w:val="0"/>
          <w:sz w:val="32"/>
          <w:szCs w:val="32"/>
          <w:lang w:val="en-US" w:eastAsia="zh-CN"/>
        </w:rPr>
        <w:t>4084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利润总额全年预算为</w:t>
      </w:r>
      <w:r>
        <w:rPr>
          <w:rFonts w:hint="eastAsia" w:ascii="仿宋_GB2312" w:hAnsi="仿宋_GB2312" w:eastAsia="仿宋_GB2312" w:cs="仿宋_GB2312"/>
          <w:b w:val="0"/>
          <w:bCs w:val="0"/>
          <w:sz w:val="32"/>
          <w:szCs w:val="32"/>
          <w:lang w:val="en-US" w:eastAsia="zh-CN"/>
        </w:rPr>
        <w:t>-8.09万元，</w:t>
      </w:r>
      <w:r>
        <w:rPr>
          <w:rFonts w:hint="eastAsia" w:ascii="仿宋_GB2312" w:hAnsi="仿宋_GB2312" w:eastAsia="仿宋_GB2312" w:cs="仿宋_GB2312"/>
          <w:b w:val="0"/>
          <w:bCs w:val="0"/>
          <w:sz w:val="32"/>
          <w:szCs w:val="32"/>
          <w:lang w:eastAsia="zh-CN"/>
        </w:rPr>
        <w:t>利润总额超出全年预算的</w:t>
      </w:r>
      <w:r>
        <w:rPr>
          <w:rFonts w:hint="eastAsia" w:ascii="仿宋_GB2312" w:hAnsi="仿宋_GB2312" w:eastAsia="仿宋_GB2312" w:cs="仿宋_GB2312"/>
          <w:b w:val="0"/>
          <w:bCs w:val="0"/>
          <w:sz w:val="32"/>
          <w:szCs w:val="32"/>
          <w:lang w:val="en-US" w:eastAsia="zh-CN"/>
        </w:rPr>
        <w:t>1358%。</w:t>
      </w:r>
    </w:p>
    <w:p>
      <w:pPr>
        <w:ind w:firstLine="640" w:firstLineChars="200"/>
        <w:rPr>
          <w:rFonts w:hint="eastAsia" w:ascii="黑体" w:hAnsi="黑体" w:eastAsia="黑体" w:cs="黑体"/>
          <w:b w:val="0"/>
          <w:bCs/>
          <w:sz w:val="32"/>
          <w:szCs w:val="32"/>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四、环境保护情况/社会责任履行情况等</w:t>
      </w:r>
    </w:p>
    <w:p>
      <w:pPr>
        <w:ind w:firstLine="640" w:firstLineChars="200"/>
        <w:rPr>
          <w:rFonts w:hint="eastAsia" w:ascii="仿宋" w:hAnsi="仿宋" w:eastAsia="仿宋"/>
          <w:sz w:val="32"/>
          <w:szCs w:val="32"/>
          <w:lang w:eastAsia="zh-CN"/>
        </w:rPr>
      </w:pPr>
      <w:r>
        <w:rPr>
          <w:rFonts w:hint="eastAsia" w:ascii="仿宋_GB2312" w:hAnsi="仿宋_GB2312" w:eastAsia="仿宋_GB2312" w:cs="仿宋_GB2312"/>
          <w:b w:val="0"/>
          <w:bCs w:val="0"/>
          <w:sz w:val="32"/>
          <w:szCs w:val="32"/>
        </w:rPr>
        <w:t>加大保洁频率及各项目环保治理力度，创建绿色环境。</w:t>
      </w:r>
    </w:p>
    <w:p>
      <w:pPr>
        <w:ind w:left="0" w:leftChars="0" w:firstLine="0" w:firstLineChars="0"/>
        <w:jc w:val="both"/>
        <w:rPr>
          <w:rFonts w:hint="eastAsia" w:ascii="仿宋" w:hAnsi="仿宋" w:eastAsia="仿宋"/>
          <w:sz w:val="32"/>
          <w:szCs w:val="32"/>
          <w:lang w:eastAsia="zh-CN"/>
        </w:rPr>
      </w:pPr>
    </w:p>
    <w:p>
      <w:pPr>
        <w:ind w:left="0" w:leftChars="0" w:firstLine="0" w:firstLineChars="0"/>
        <w:jc w:val="both"/>
        <w:rPr>
          <w:rFonts w:hint="eastAsia" w:ascii="仿宋_GB2312" w:hAnsi="仿宋_GB2312" w:eastAsia="仿宋_GB2312" w:cs="仿宋_GB2312"/>
          <w:b w:val="0"/>
          <w:bCs w:val="0"/>
          <w:sz w:val="32"/>
          <w:szCs w:val="32"/>
          <w:lang w:eastAsia="zh-CN"/>
        </w:rPr>
      </w:pPr>
    </w:p>
    <w:p>
      <w:pPr>
        <w:ind w:left="0" w:leftChars="0" w:firstLine="0" w:firstLineChars="0"/>
        <w:jc w:val="both"/>
        <w:rPr>
          <w:rFonts w:hint="eastAsia" w:ascii="仿宋_GB2312" w:hAnsi="仿宋_GB2312" w:eastAsia="仿宋_GB2312" w:cs="仿宋_GB2312"/>
          <w:b w:val="0"/>
          <w:bCs w:val="0"/>
          <w:sz w:val="32"/>
          <w:szCs w:val="32"/>
          <w:lang w:eastAsia="zh-CN"/>
        </w:rPr>
      </w:pPr>
    </w:p>
    <w:p>
      <w:pPr>
        <w:ind w:left="0" w:leftChars="0" w:firstLine="0" w:firstLineChars="0"/>
        <w:jc w:val="both"/>
        <w:rPr>
          <w:rFonts w:hint="eastAsia" w:ascii="仿宋_GB2312" w:hAnsi="仿宋_GB2312" w:eastAsia="仿宋_GB2312" w:cs="仿宋_GB2312"/>
          <w:b w:val="0"/>
          <w:bCs w:val="0"/>
          <w:sz w:val="32"/>
          <w:szCs w:val="32"/>
          <w:lang w:eastAsia="zh-CN"/>
        </w:rPr>
      </w:pPr>
    </w:p>
    <w:p>
      <w:pPr>
        <w:ind w:left="0" w:leftChars="0" w:firstLine="0" w:firstLineChars="0"/>
        <w:jc w:val="both"/>
        <w:rPr>
          <w:rFonts w:hint="eastAsia" w:ascii="仿宋" w:hAnsi="仿宋" w:eastAsia="仿宋"/>
          <w:sz w:val="32"/>
          <w:szCs w:val="32"/>
        </w:rPr>
      </w:pPr>
      <w:r>
        <w:rPr>
          <w:rFonts w:hint="eastAsia" w:ascii="仿宋_GB2312" w:hAnsi="仿宋_GB2312" w:eastAsia="仿宋_GB2312" w:cs="仿宋_GB2312"/>
          <w:b w:val="0"/>
          <w:bCs w:val="0"/>
          <w:sz w:val="32"/>
          <w:szCs w:val="32"/>
          <w:lang w:eastAsia="zh-CN"/>
        </w:rPr>
        <w:t>法定代表人：</w:t>
      </w:r>
      <w:r>
        <w:rPr>
          <w:rFonts w:hint="eastAsia" w:ascii="仿宋_GB2312" w:hAnsi="仿宋_GB2312" w:eastAsia="仿宋_GB2312" w:cs="仿宋_GB2312"/>
          <w:b w:val="0"/>
          <w:bCs w:val="0"/>
          <w:sz w:val="32"/>
          <w:szCs w:val="32"/>
          <w:lang w:val="en-US" w:eastAsia="zh-CN"/>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b w:val="0"/>
          <w:bCs w:val="0"/>
          <w:sz w:val="32"/>
          <w:szCs w:val="32"/>
          <w:lang w:eastAsia="zh-CN"/>
        </w:rPr>
        <w:t>山西滨汾城市运营管理有限公司</w:t>
      </w:r>
    </w:p>
    <w:p>
      <w:pPr>
        <w:ind w:firstLine="4800" w:firstLineChars="1500"/>
        <w:jc w:val="both"/>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_GB2312" w:hAnsi="仿宋_GB2312" w:eastAsia="仿宋_GB2312" w:cs="仿宋_GB2312"/>
          <w:b w:val="0"/>
          <w:bCs w:val="0"/>
          <w:sz w:val="32"/>
          <w:szCs w:val="32"/>
          <w:lang w:val="en-US" w:eastAsia="zh-CN"/>
        </w:rPr>
        <w:t>2022年10月10日</w:t>
      </w:r>
    </w:p>
    <w:p>
      <w:pPr>
        <w:jc w:val="both"/>
        <w:rPr>
          <w:rFonts w:hint="eastAsia" w:ascii="黑体" w:hAnsi="黑体" w:eastAsia="黑体"/>
          <w:b/>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sz w:val="44"/>
          <w:szCs w:val="44"/>
          <w:highlight w:val="lightGray"/>
        </w:rPr>
      </w:pPr>
    </w:p>
    <w:p>
      <w:pPr>
        <w:pStyle w:val="2"/>
        <w:ind w:left="0" w:leftChars="0" w:firstLine="0" w:firstLineChars="0"/>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山西</w:t>
      </w:r>
      <w:r>
        <w:rPr>
          <w:rFonts w:hint="eastAsia" w:ascii="方正小标宋简体" w:hAnsi="方正小标宋简体" w:eastAsia="方正小标宋简体" w:cs="方正小标宋简体"/>
          <w:b w:val="0"/>
          <w:bCs/>
          <w:sz w:val="44"/>
          <w:szCs w:val="44"/>
          <w:lang w:eastAsia="zh-CN"/>
        </w:rPr>
        <w:t>仓实百货便利</w:t>
      </w:r>
      <w:r>
        <w:rPr>
          <w:rFonts w:hint="eastAsia" w:ascii="方正小标宋简体" w:hAnsi="方正小标宋简体" w:eastAsia="方正小标宋简体" w:cs="方正小标宋简体"/>
          <w:b w:val="0"/>
          <w:bCs/>
          <w:sz w:val="44"/>
          <w:szCs w:val="44"/>
        </w:rPr>
        <w:t>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21"/>
          <w:szCs w:val="21"/>
          <w:lang w:val="en-US" w:eastAsia="zh-CN"/>
        </w:rPr>
      </w:pPr>
      <w:r>
        <w:rPr>
          <w:rFonts w:hint="eastAsia" w:ascii="方正小标宋简体" w:hAnsi="方正小标宋简体" w:eastAsia="方正小标宋简体" w:cs="方正小标宋简体"/>
          <w:b w:val="0"/>
          <w:bCs/>
          <w:sz w:val="44"/>
          <w:szCs w:val="44"/>
          <w:lang w:val="en-US" w:eastAsia="zh-CN"/>
        </w:rPr>
        <w:t>2022年三季度财务等重大信息</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中文名称：山西</w:t>
      </w:r>
      <w:r>
        <w:rPr>
          <w:rFonts w:hint="eastAsia" w:ascii="仿宋_GB2312" w:hAnsi="仿宋_GB2312" w:eastAsia="仿宋_GB2312" w:cs="仿宋_GB2312"/>
          <w:sz w:val="32"/>
          <w:szCs w:val="32"/>
          <w:lang w:eastAsia="zh-CN"/>
        </w:rPr>
        <w:t>仓实百货便利</w:t>
      </w:r>
      <w:r>
        <w:rPr>
          <w:rFonts w:hint="eastAsia" w:ascii="仿宋_GB2312" w:hAnsi="仿宋_GB2312" w:eastAsia="仿宋_GB2312" w:cs="仿宋_GB2312"/>
          <w:sz w:val="32"/>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中文简称：仓实百货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w:t>
      </w:r>
      <w:r>
        <w:rPr>
          <w:rFonts w:hint="eastAsia" w:ascii="仿宋_GB2312" w:hAnsi="仿宋_GB2312" w:eastAsia="仿宋_GB2312" w:cs="仿宋_GB2312"/>
          <w:sz w:val="32"/>
          <w:szCs w:val="32"/>
          <w:lang w:eastAsia="zh-CN"/>
        </w:rPr>
        <w:t>张英军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股东名称：</w:t>
      </w:r>
      <w:r>
        <w:rPr>
          <w:rFonts w:hint="eastAsia" w:ascii="仿宋_GB2312" w:hAnsi="仿宋_GB2312" w:eastAsia="仿宋_GB2312" w:cs="仿宋_GB2312"/>
          <w:sz w:val="32"/>
          <w:szCs w:val="32"/>
          <w:lang w:eastAsia="zh-CN"/>
        </w:rPr>
        <w:t>山西滨汾物业集团有限公司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韦小辉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闫晓龙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注册地址：太原市小店区师范街28号31幢3层3001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范围：小食杂；食品互联网销售；食品销售；烟草制品零售；电子烟零售；道路货物运输（不含危险货物）；药品零售；保险代理业务；食品销售（仅销售预包装食品）；保健食品（预包装）销售；食品互联网销售（仅销售预包装食品）；电子产品销售；第一类医疗器械销售；第二类医疗器械销售；化妆品零售；个人卫生用品销售；农副产品销售；日用百货销售；礼品花卉销售；工艺美术品及礼仪用品销售（象牙及其制品除外）；刀剑工艺品销售；日用品销售；五金产品零售；厨具卫具及日用杂品零售；日用杂品销售；针纺织品销售；照相器材及望远镜零售；照相机及器材零售；办公用品销售；体育用品及器材零售；文具用品零售；服装服饰零售；鞋帽零售；通讯设备销售；家用电器销售；销售代理；道路货物运输站经营；玩具、动漫及游艺用品销售；玩具销售；柜台、摊位出租；广告发布；出版物零食 打字复印；普通货物仓储服务（不含危险化学品等需许可审批的项目）；信息系统集成服务；总质量4.5吨及以下普通货运车辆道路货物运输（除网络货运和危险货物）；婴幼儿配方乳粉及其他婴幼儿配方食品销售；乐器零售；箱包销售；钟表销售；珠宝首饰零售；家具销售；厨具卫具及日用杂品批发；卫生洁具销售；计算机软硬件及辅助设备批发；技术服务、技术开发、技术咨询、技术交流、技术转让、技术推广；信息咨询服务（不含许可类信息咨询服务）；摄影扩印服务；票务代理服务；旅客票务代理。（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办公地址：太原市小店区师范街28号31幢3层300</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val="en-US" w:eastAsia="zh-CN"/>
        </w:rPr>
        <w:t>030024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sz w:val="32"/>
          <w:szCs w:val="32"/>
        </w:rPr>
        <w:t>山西</w:t>
      </w:r>
      <w:r>
        <w:rPr>
          <w:rFonts w:hint="eastAsia" w:ascii="仿宋_GB2312" w:hAnsi="仿宋_GB2312" w:eastAsia="仿宋_GB2312" w:cs="仿宋_GB2312"/>
          <w:sz w:val="32"/>
          <w:szCs w:val="32"/>
          <w:lang w:eastAsia="zh-CN"/>
        </w:rPr>
        <w:t>仓实百货便利</w:t>
      </w:r>
      <w:r>
        <w:rPr>
          <w:rFonts w:hint="eastAsia" w:ascii="仿宋_GB2312" w:hAnsi="仿宋_GB2312" w:eastAsia="仿宋_GB2312" w:cs="仿宋_GB2312"/>
          <w:sz w:val="32"/>
          <w:szCs w:val="32"/>
        </w:rPr>
        <w:t>有限公司隶属于山西建设投资集团有限公司，</w:t>
      </w:r>
      <w:r>
        <w:rPr>
          <w:rFonts w:hint="eastAsia" w:ascii="仿宋_GB2312" w:hAnsi="仿宋_GB2312" w:eastAsia="仿宋_GB2312" w:cs="仿宋_GB2312"/>
          <w:sz w:val="32"/>
          <w:szCs w:val="32"/>
          <w:lang w:eastAsia="zh-CN"/>
        </w:rPr>
        <w:t>是山西滨汾物业集团有限公司的子公司，</w:t>
      </w:r>
      <w:r>
        <w:rPr>
          <w:rFonts w:hint="eastAsia" w:ascii="仿宋_GB2312" w:hAnsi="仿宋_GB2312" w:eastAsia="仿宋_GB2312" w:cs="仿宋_GB2312"/>
          <w:sz w:val="32"/>
          <w:szCs w:val="32"/>
        </w:rPr>
        <w:t>成立于</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月，注册资金</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w:t>
      </w:r>
      <w:r>
        <w:rPr>
          <w:rFonts w:hint="eastAsia" w:ascii="仿宋_GB2312" w:hAnsi="仿宋_GB2312" w:eastAsia="仿宋_GB2312" w:cs="仿宋_GB2312"/>
          <w:sz w:val="32"/>
          <w:szCs w:val="32"/>
          <w:lang w:eastAsia="zh-CN"/>
        </w:rPr>
        <w:t>仓实百货便利</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eastAsia="zh-CN"/>
        </w:rPr>
        <w:t>有限公司属于小规模纳税人，主要经营食品销售等。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sz w:val="32"/>
          <w:szCs w:val="32"/>
          <w:highlight w:val="none"/>
        </w:rPr>
      </w:pPr>
      <w:r>
        <w:rPr>
          <w:rFonts w:hint="eastAsia" w:ascii="黑体" w:hAnsi="黑体" w:eastAsia="黑体" w:cs="黑体"/>
          <w:b w:val="0"/>
          <w:bCs/>
          <w:sz w:val="32"/>
          <w:szCs w:val="32"/>
        </w:rPr>
        <w:t>二、主要会计数据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截至2022年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山西</w:t>
      </w:r>
      <w:r>
        <w:rPr>
          <w:rFonts w:hint="eastAsia" w:ascii="仿宋_GB2312" w:hAnsi="仿宋_GB2312" w:eastAsia="仿宋_GB2312" w:cs="仿宋_GB2312"/>
          <w:sz w:val="32"/>
          <w:szCs w:val="32"/>
          <w:lang w:eastAsia="zh-CN"/>
        </w:rPr>
        <w:t>仓实百货便利</w:t>
      </w:r>
      <w:r>
        <w:rPr>
          <w:rFonts w:hint="eastAsia" w:ascii="仿宋_GB2312" w:hAnsi="仿宋_GB2312" w:eastAsia="仿宋_GB2312" w:cs="仿宋_GB2312"/>
          <w:sz w:val="32"/>
          <w:szCs w:val="32"/>
        </w:rPr>
        <w:t>有限公</w:t>
      </w:r>
      <w:r>
        <w:rPr>
          <w:rFonts w:hint="eastAsia" w:ascii="仿宋_GB2312" w:hAnsi="仿宋_GB2312" w:eastAsia="仿宋_GB2312" w:cs="仿宋_GB2312"/>
          <w:sz w:val="32"/>
          <w:szCs w:val="32"/>
          <w:lang w:eastAsia="zh-CN"/>
        </w:rPr>
        <w:t>司资产总额</w:t>
      </w:r>
      <w:r>
        <w:rPr>
          <w:rFonts w:hint="eastAsia"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lang w:eastAsia="zh-CN"/>
        </w:rPr>
        <w:t>万元；负债</w:t>
      </w:r>
      <w:r>
        <w:rPr>
          <w:rFonts w:hint="eastAsia" w:ascii="仿宋_GB2312" w:hAnsi="仿宋_GB2312" w:eastAsia="仿宋_GB2312" w:cs="仿宋_GB2312"/>
          <w:sz w:val="32"/>
          <w:szCs w:val="32"/>
          <w:lang w:val="en-US" w:eastAsia="zh-CN"/>
        </w:rPr>
        <w:t>20.05万元</w:t>
      </w:r>
      <w:r>
        <w:rPr>
          <w:rFonts w:hint="eastAsia" w:ascii="仿宋_GB2312" w:hAnsi="仿宋_GB2312" w:eastAsia="仿宋_GB2312" w:cs="仿宋_GB2312"/>
          <w:sz w:val="32"/>
          <w:szCs w:val="32"/>
          <w:lang w:eastAsia="zh-CN"/>
        </w:rPr>
        <w:t>其中：其他应付款</w:t>
      </w:r>
      <w:r>
        <w:rPr>
          <w:rFonts w:hint="eastAsia" w:ascii="仿宋_GB2312" w:hAnsi="仿宋_GB2312" w:eastAsia="仿宋_GB2312" w:cs="仿宋_GB2312"/>
          <w:sz w:val="32"/>
          <w:szCs w:val="32"/>
          <w:lang w:val="en-US" w:eastAsia="zh-CN"/>
        </w:rPr>
        <w:t>19.5万元</w:t>
      </w:r>
      <w:r>
        <w:rPr>
          <w:rFonts w:hint="eastAsia" w:ascii="仿宋_GB2312" w:hAnsi="仿宋_GB2312" w:eastAsia="仿宋_GB2312" w:cs="仿宋_GB2312"/>
          <w:sz w:val="32"/>
          <w:szCs w:val="32"/>
          <w:lang w:eastAsia="zh-CN"/>
        </w:rPr>
        <w:t>；所有者权益</w:t>
      </w:r>
      <w:r>
        <w:rPr>
          <w:rFonts w:hint="eastAsia" w:ascii="仿宋_GB2312" w:hAnsi="仿宋_GB2312" w:eastAsia="仿宋_GB2312" w:cs="仿宋_GB2312"/>
          <w:sz w:val="32"/>
          <w:szCs w:val="32"/>
          <w:lang w:val="en-US" w:eastAsia="zh-CN"/>
        </w:rPr>
        <w:t>-17.39</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月营业收入</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lang w:eastAsia="zh-CN"/>
        </w:rPr>
        <w:t>万元，营业成本</w:t>
      </w:r>
      <w:r>
        <w:rPr>
          <w:rFonts w:hint="eastAsia" w:ascii="仿宋_GB2312" w:hAnsi="仿宋_GB2312" w:eastAsia="仿宋_GB2312" w:cs="仿宋_GB2312"/>
          <w:sz w:val="32"/>
          <w:szCs w:val="32"/>
          <w:lang w:val="en-US" w:eastAsia="zh-CN"/>
        </w:rPr>
        <w:t>9.12万元，</w:t>
      </w:r>
      <w:r>
        <w:rPr>
          <w:rFonts w:hint="eastAsia" w:ascii="仿宋_GB2312" w:hAnsi="仿宋_GB2312" w:eastAsia="仿宋_GB2312" w:cs="仿宋_GB2312"/>
          <w:sz w:val="32"/>
          <w:szCs w:val="32"/>
          <w:lang w:eastAsia="zh-CN"/>
        </w:rPr>
        <w:t>销售费用0元，管理费用</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lang w:eastAsia="zh-CN"/>
        </w:rPr>
        <w:t>万元，财务费用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万元，利润总额</w:t>
      </w:r>
      <w:r>
        <w:rPr>
          <w:rFonts w:hint="eastAsia" w:ascii="仿宋_GB2312" w:hAnsi="仿宋_GB2312" w:eastAsia="仿宋_GB2312" w:cs="仿宋_GB2312"/>
          <w:sz w:val="32"/>
          <w:szCs w:val="32"/>
          <w:lang w:val="en-US" w:eastAsia="zh-CN"/>
        </w:rPr>
        <w:t>0.94</w:t>
      </w:r>
      <w:r>
        <w:rPr>
          <w:rFonts w:hint="eastAsia" w:ascii="仿宋_GB2312" w:hAnsi="仿宋_GB2312" w:eastAsia="仿宋_GB2312" w:cs="仿宋_GB2312"/>
          <w:sz w:val="32"/>
          <w:szCs w:val="32"/>
          <w:lang w:eastAsia="zh-CN"/>
        </w:rPr>
        <w:t>万元，净利润</w:t>
      </w:r>
      <w:r>
        <w:rPr>
          <w:rFonts w:hint="eastAsia" w:ascii="仿宋_GB2312" w:hAnsi="仿宋_GB2312" w:eastAsia="仿宋_GB2312" w:cs="仿宋_GB2312"/>
          <w:sz w:val="32"/>
          <w:szCs w:val="32"/>
          <w:lang w:val="en-US" w:eastAsia="zh-CN"/>
        </w:rPr>
        <w:t>0.94</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b/>
          <w:sz w:val="32"/>
          <w:szCs w:val="32"/>
          <w:highlight w:val="none"/>
        </w:rPr>
      </w:pPr>
      <w:r>
        <w:rPr>
          <w:rFonts w:hint="eastAsia" w:ascii="黑体" w:hAnsi="黑体" w:eastAsia="黑体" w:cs="黑体"/>
          <w:b w:val="0"/>
          <w:bCs/>
          <w:sz w:val="32"/>
          <w:szCs w:val="32"/>
        </w:rPr>
        <w:t>三、预算执行情况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月,营业收入全年预算为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b w:val="0"/>
          <w:bCs w:val="0"/>
          <w:sz w:val="32"/>
          <w:szCs w:val="32"/>
          <w:lang w:val="en-US" w:eastAsia="zh-CN"/>
        </w:rPr>
        <w:t>为了响应集团“扭亏为盈”政策，企业采取转型措施，当年营业收入实际完成15.3万元，</w:t>
      </w:r>
      <w:r>
        <w:rPr>
          <w:rFonts w:hint="eastAsia" w:ascii="仿宋_GB2312" w:hAnsi="仿宋_GB2312" w:eastAsia="仿宋_GB2312" w:cs="仿宋_GB2312"/>
          <w:sz w:val="32"/>
          <w:szCs w:val="32"/>
          <w:lang w:eastAsia="zh-CN"/>
        </w:rPr>
        <w:t>营业收入超出全年预算的</w:t>
      </w:r>
      <w:r>
        <w:rPr>
          <w:rFonts w:hint="eastAsia" w:ascii="仿宋_GB2312" w:hAnsi="仿宋_GB2312" w:eastAsia="仿宋_GB2312" w:cs="仿宋_GB2312"/>
          <w:sz w:val="32"/>
          <w:szCs w:val="32"/>
          <w:lang w:val="en-US" w:eastAsia="zh-CN"/>
        </w:rPr>
        <w:t>1530</w:t>
      </w:r>
      <w:r>
        <w:rPr>
          <w:rFonts w:hint="eastAsia" w:ascii="仿宋_GB2312" w:hAnsi="仿宋_GB2312" w:eastAsia="仿宋_GB2312" w:cs="仿宋_GB2312"/>
          <w:sz w:val="32"/>
          <w:szCs w:val="32"/>
          <w:lang w:eastAsia="zh-CN"/>
        </w:rPr>
        <w:t>%，利润总额全年预算为</w:t>
      </w:r>
      <w:r>
        <w:rPr>
          <w:rFonts w:hint="eastAsia" w:ascii="仿宋_GB2312" w:hAnsi="仿宋_GB2312" w:eastAsia="仿宋_GB2312" w:cs="仿宋_GB2312"/>
          <w:sz w:val="32"/>
          <w:szCs w:val="32"/>
          <w:lang w:val="en-US" w:eastAsia="zh-CN"/>
        </w:rPr>
        <w:t>-5.39万元，</w:t>
      </w:r>
      <w:r>
        <w:rPr>
          <w:rFonts w:hint="eastAsia" w:ascii="仿宋_GB2312" w:hAnsi="仿宋_GB2312" w:eastAsia="仿宋_GB2312" w:cs="仿宋_GB2312"/>
          <w:sz w:val="32"/>
          <w:szCs w:val="32"/>
          <w:lang w:eastAsia="zh-CN"/>
        </w:rPr>
        <w:t>利润总额超出全年预算的</w:t>
      </w:r>
      <w:r>
        <w:rPr>
          <w:rFonts w:hint="eastAsia" w:ascii="仿宋_GB2312" w:hAnsi="仿宋_GB2312" w:eastAsia="仿宋_GB2312" w:cs="仿宋_GB2312"/>
          <w:sz w:val="32"/>
          <w:szCs w:val="32"/>
          <w:lang w:val="en-US" w:eastAsia="zh-CN"/>
        </w:rPr>
        <w:t>633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sz w:val="32"/>
          <w:szCs w:val="32"/>
          <w:highlight w:val="none"/>
        </w:rPr>
      </w:pPr>
      <w:r>
        <w:rPr>
          <w:rFonts w:hint="eastAsia" w:ascii="黑体" w:hAnsi="黑体" w:eastAsia="黑体" w:cs="黑体"/>
          <w:b w:val="0"/>
          <w:bCs/>
          <w:sz w:val="32"/>
          <w:szCs w:val="32"/>
        </w:rPr>
        <w:t>四、环境保护情况/社会责任履行情况等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加大保洁频率及各项目环保治理力度，创建绿色环境。</w:t>
      </w: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480" w:firstLineChars="200"/>
        <w:rPr>
          <w:rFonts w:hint="eastAsia" w:ascii="仿宋" w:hAnsi="仿宋" w:eastAsia="仿宋"/>
          <w:sz w:val="24"/>
          <w:szCs w:val="24"/>
          <w:lang w:val="en-US" w:eastAsia="zh-CN"/>
        </w:rPr>
      </w:pPr>
    </w:p>
    <w:p>
      <w:pPr>
        <w:ind w:firstLine="480" w:firstLineChars="200"/>
        <w:rPr>
          <w:rFonts w:hint="eastAsia" w:ascii="仿宋" w:hAnsi="仿宋" w:eastAsia="仿宋"/>
          <w:sz w:val="24"/>
          <w:szCs w:val="24"/>
          <w:lang w:val="en-US" w:eastAsia="zh-CN"/>
        </w:rPr>
      </w:pPr>
    </w:p>
    <w:p>
      <w:pPr>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lang w:val="en-US" w:eastAsia="zh-CN"/>
        </w:rPr>
        <w:t xml:space="preserve">法定代表人：    </w:t>
      </w: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山西</w:t>
      </w:r>
      <w:r>
        <w:rPr>
          <w:rFonts w:hint="eastAsia" w:ascii="仿宋_GB2312" w:hAnsi="仿宋_GB2312" w:eastAsia="仿宋_GB2312" w:cs="仿宋_GB2312"/>
          <w:sz w:val="32"/>
          <w:szCs w:val="32"/>
          <w:lang w:eastAsia="zh-CN"/>
        </w:rPr>
        <w:t>仓实百货便利</w:t>
      </w:r>
      <w:r>
        <w:rPr>
          <w:rFonts w:hint="eastAsia" w:ascii="仿宋_GB2312" w:hAnsi="仿宋_GB2312" w:eastAsia="仿宋_GB2312" w:cs="仿宋_GB2312"/>
          <w:sz w:val="32"/>
          <w:szCs w:val="32"/>
        </w:rPr>
        <w:t>有限公司</w:t>
      </w:r>
    </w:p>
    <w:p>
      <w:pPr>
        <w:ind w:firstLine="3520" w:firstLineChars="1100"/>
        <w:jc w:val="center"/>
        <w:rPr>
          <w:rFonts w:hint="default" w:ascii="仿宋" w:hAnsi="仿宋" w:eastAsia="仿宋"/>
          <w:sz w:val="32"/>
          <w:szCs w:val="32"/>
          <w:lang w:val="en-US" w:eastAsia="zh-CN"/>
        </w:rPr>
      </w:pPr>
      <w:r>
        <w:rPr>
          <w:rFonts w:hint="eastAsia" w:ascii="仿宋_GB2312" w:hAnsi="仿宋_GB2312" w:eastAsia="仿宋_GB2312" w:cs="仿宋_GB2312"/>
          <w:sz w:val="32"/>
          <w:szCs w:val="32"/>
          <w:lang w:val="en-US" w:eastAsia="zh-CN"/>
        </w:rPr>
        <w:t xml:space="preserve">    2022年10月10日</w:t>
      </w:r>
    </w:p>
    <w:p>
      <w:pPr>
        <w:ind w:firstLine="640" w:firstLineChars="200"/>
        <w:rPr>
          <w:rFonts w:hint="eastAsia" w:ascii="仿宋" w:hAnsi="仿宋" w:eastAsia="仿宋"/>
          <w:sz w:val="32"/>
          <w:szCs w:val="32"/>
          <w:highlight w:val="lightGray"/>
        </w:rPr>
      </w:pPr>
    </w:p>
    <w:p>
      <w:pPr>
        <w:widowControl/>
        <w:ind w:left="-360"/>
        <w:jc w:val="left"/>
        <w:rPr>
          <w:rFonts w:ascii="仿宋_GB2312" w:hAnsi="仿宋_GB2312" w:eastAsia="仿宋_GB2312" w:cs="仿宋_GB2312"/>
          <w:color w:val="333333"/>
          <w:sz w:val="32"/>
          <w:szCs w:val="32"/>
          <w:highlight w:val="lightGray"/>
        </w:rPr>
      </w:pPr>
    </w:p>
    <w:p>
      <w:pPr>
        <w:widowControl/>
        <w:jc w:val="left"/>
        <w:rPr>
          <w:rFonts w:ascii="仿宋_GB2312" w:hAnsi="仿宋_GB2312" w:eastAsia="仿宋_GB2312" w:cs="仿宋_GB2312"/>
          <w:color w:val="333333"/>
          <w:sz w:val="32"/>
          <w:szCs w:val="32"/>
          <w:highlight w:val="lightGray"/>
        </w:rPr>
      </w:pPr>
    </w:p>
    <w:p>
      <w:pPr>
        <w:adjustRightInd w:val="0"/>
        <w:snapToGrid w:val="0"/>
        <w:spacing w:line="560" w:lineRule="exact"/>
        <w:jc w:val="center"/>
        <w:rPr>
          <w:rFonts w:ascii="方正小标宋简体" w:hAnsi="黑体" w:eastAsia="方正小标宋简体"/>
          <w:sz w:val="44"/>
          <w:szCs w:val="36"/>
          <w:highlight w:val="lightGray"/>
        </w:rPr>
      </w:pPr>
    </w:p>
    <w:p>
      <w:pPr>
        <w:pStyle w:val="2"/>
        <w:ind w:left="0" w:leftChars="0" w:firstLine="0" w:firstLineChars="0"/>
        <w:rPr>
          <w:rFonts w:ascii="方正小标宋简体" w:hAnsi="黑体" w:eastAsia="方正小标宋简体"/>
          <w:sz w:val="44"/>
          <w:szCs w:val="36"/>
          <w:highlight w:val="lightGray"/>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sz w:val="44"/>
          <w:szCs w:val="44"/>
          <w:highlight w:val="lightGray"/>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山西</w:t>
      </w:r>
      <w:r>
        <w:rPr>
          <w:rFonts w:hint="eastAsia" w:ascii="方正小标宋简体" w:hAnsi="方正小标宋简体" w:eastAsia="方正小标宋简体" w:cs="方正小标宋简体"/>
          <w:b w:val="0"/>
          <w:bCs/>
          <w:sz w:val="44"/>
          <w:szCs w:val="44"/>
          <w:lang w:eastAsia="zh-CN"/>
        </w:rPr>
        <w:t>嘉乐居保洁服务</w:t>
      </w:r>
      <w:r>
        <w:rPr>
          <w:rFonts w:hint="eastAsia" w:ascii="方正小标宋简体" w:hAnsi="方正小标宋简体" w:eastAsia="方正小标宋简体" w:cs="方正小标宋简体"/>
          <w:b w:val="0"/>
          <w:bCs/>
          <w:sz w:val="44"/>
          <w:szCs w:val="44"/>
        </w:rPr>
        <w:t>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b/>
          <w:sz w:val="44"/>
          <w:szCs w:val="44"/>
        </w:rPr>
      </w:pPr>
      <w:r>
        <w:rPr>
          <w:rFonts w:hint="eastAsia" w:ascii="方正小标宋简体" w:hAnsi="方正小标宋简体" w:eastAsia="方正小标宋简体" w:cs="方正小标宋简体"/>
          <w:b w:val="0"/>
          <w:bCs/>
          <w:sz w:val="44"/>
          <w:szCs w:val="44"/>
          <w:lang w:val="en-US" w:eastAsia="zh-CN"/>
        </w:rPr>
        <w:t>2022年三季度</w:t>
      </w:r>
      <w:r>
        <w:rPr>
          <w:rFonts w:hint="eastAsia" w:ascii="方正小标宋简体" w:hAnsi="方正小标宋简体" w:eastAsia="方正小标宋简体" w:cs="方正小标宋简体"/>
          <w:b w:val="0"/>
          <w:bCs/>
          <w:sz w:val="44"/>
          <w:szCs w:val="44"/>
        </w:rPr>
        <w:t>财务等重大信息</w:t>
      </w:r>
    </w:p>
    <w:p>
      <w:pPr>
        <w:ind w:firstLine="883" w:firstLineChars="200"/>
        <w:jc w:val="center"/>
        <w:rPr>
          <w:rFonts w:hint="eastAsia" w:ascii="黑体" w:hAns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中文名称：山西</w:t>
      </w:r>
      <w:r>
        <w:rPr>
          <w:rFonts w:hint="eastAsia" w:ascii="仿宋_GB2312" w:hAnsi="仿宋_GB2312" w:eastAsia="仿宋_GB2312" w:cs="仿宋_GB2312"/>
          <w:b w:val="0"/>
          <w:bCs w:val="0"/>
          <w:sz w:val="32"/>
          <w:szCs w:val="32"/>
          <w:lang w:eastAsia="zh-CN"/>
        </w:rPr>
        <w:t>嘉乐居保洁服务</w:t>
      </w:r>
      <w:r>
        <w:rPr>
          <w:rFonts w:hint="eastAsia" w:ascii="仿宋_GB2312" w:hAnsi="仿宋_GB2312" w:eastAsia="仿宋_GB2312" w:cs="仿宋_GB2312"/>
          <w:b w:val="0"/>
          <w:bCs w:val="0"/>
          <w:sz w:val="32"/>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中文简称：嘉乐居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外文全称：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法定代表：</w:t>
      </w:r>
      <w:r>
        <w:rPr>
          <w:rFonts w:hint="eastAsia" w:ascii="仿宋_GB2312" w:hAnsi="仿宋_GB2312" w:eastAsia="仿宋_GB2312" w:cs="仿宋_GB2312"/>
          <w:b w:val="0"/>
          <w:bCs w:val="0"/>
          <w:sz w:val="32"/>
          <w:szCs w:val="32"/>
          <w:lang w:eastAsia="zh-CN"/>
        </w:rPr>
        <w:t>李慧芳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股东名称：</w:t>
      </w:r>
      <w:r>
        <w:rPr>
          <w:rFonts w:hint="eastAsia" w:ascii="仿宋_GB2312" w:hAnsi="仿宋_GB2312" w:eastAsia="仿宋_GB2312" w:cs="仿宋_GB2312"/>
          <w:b w:val="0"/>
          <w:bCs w:val="0"/>
          <w:sz w:val="32"/>
          <w:szCs w:val="32"/>
          <w:lang w:eastAsia="zh-CN"/>
        </w:rPr>
        <w:t>山西滨汾物业集团有限公司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武晓军、景明、段寅虎、李慧芳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赵璇、王海滨、韦小辉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注册地址：山西省太原市小店区龙城大街102号盛锦国际写字楼B座412号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营范围：保洁服务；家政服务；石材养护、翻新；建筑物清洗；房地产经纪；室内装饰装潢；室内空气检测治理；园林绿化工程；环保工程；水电暖管道安装；中央空调清洗；商务信息咨询（不含银行、保险、证券、劳务中介业务）；地坪安装；交通设施安装；园林绿化工程；家用电器维修及安装；展览展示服务；办公用品、劳动防护用品、洗涤用品、制冷设备、苗木、卫生洁具、水处理设备、机械设备、磨具、石材养护剂的销售。（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办公地址：山西省太原市小店区龙城大街102号盛锦国际写字楼B座412号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邮政编码：0300</w:t>
      </w:r>
      <w:r>
        <w:rPr>
          <w:rFonts w:hint="eastAsia" w:ascii="仿宋_GB2312" w:hAnsi="仿宋_GB2312" w:eastAsia="仿宋_GB2312" w:cs="仿宋_GB2312"/>
          <w:b w:val="0"/>
          <w:bCs w:val="0"/>
          <w:sz w:val="32"/>
          <w:szCs w:val="32"/>
          <w:lang w:val="en-US" w:eastAsia="zh-CN"/>
        </w:rPr>
        <w:t>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山西</w:t>
      </w:r>
      <w:r>
        <w:rPr>
          <w:rFonts w:hint="eastAsia" w:ascii="仿宋_GB2312" w:hAnsi="仿宋_GB2312" w:eastAsia="仿宋_GB2312" w:cs="仿宋_GB2312"/>
          <w:b w:val="0"/>
          <w:bCs w:val="0"/>
          <w:sz w:val="32"/>
          <w:szCs w:val="32"/>
          <w:lang w:eastAsia="zh-CN"/>
        </w:rPr>
        <w:t>嘉乐居保洁服务</w:t>
      </w:r>
      <w:r>
        <w:rPr>
          <w:rFonts w:hint="eastAsia" w:ascii="仿宋_GB2312" w:hAnsi="仿宋_GB2312" w:eastAsia="仿宋_GB2312" w:cs="仿宋_GB2312"/>
          <w:b w:val="0"/>
          <w:bCs w:val="0"/>
          <w:sz w:val="32"/>
          <w:szCs w:val="32"/>
        </w:rPr>
        <w:t>有限公司</w:t>
      </w:r>
      <w:r>
        <w:rPr>
          <w:rFonts w:hint="eastAsia" w:ascii="仿宋_GB2312" w:hAnsi="仿宋_GB2312" w:eastAsia="仿宋_GB2312" w:cs="仿宋_GB2312"/>
          <w:b w:val="0"/>
          <w:bCs w:val="0"/>
          <w:sz w:val="32"/>
          <w:szCs w:val="32"/>
          <w:lang w:eastAsia="zh-CN"/>
        </w:rPr>
        <w:t>是</w:t>
      </w:r>
      <w:r>
        <w:rPr>
          <w:rFonts w:hint="eastAsia" w:ascii="仿宋_GB2312" w:hAnsi="仿宋_GB2312" w:eastAsia="仿宋_GB2312" w:cs="仿宋_GB2312"/>
          <w:b w:val="0"/>
          <w:bCs w:val="0"/>
          <w:sz w:val="32"/>
          <w:szCs w:val="32"/>
        </w:rPr>
        <w:t>山西</w:t>
      </w:r>
      <w:r>
        <w:rPr>
          <w:rFonts w:hint="eastAsia" w:ascii="仿宋_GB2312" w:hAnsi="仿宋_GB2312" w:eastAsia="仿宋_GB2312" w:cs="仿宋_GB2312"/>
          <w:b w:val="0"/>
          <w:bCs w:val="0"/>
          <w:sz w:val="32"/>
          <w:szCs w:val="32"/>
          <w:lang w:eastAsia="zh-CN"/>
        </w:rPr>
        <w:t>滨汾物业</w:t>
      </w:r>
      <w:r>
        <w:rPr>
          <w:rFonts w:hint="eastAsia" w:ascii="仿宋_GB2312" w:hAnsi="仿宋_GB2312" w:eastAsia="仿宋_GB2312" w:cs="仿宋_GB2312"/>
          <w:b w:val="0"/>
          <w:bCs w:val="0"/>
          <w:sz w:val="32"/>
          <w:szCs w:val="32"/>
        </w:rPr>
        <w:t>集团有限公司</w:t>
      </w:r>
      <w:r>
        <w:rPr>
          <w:rFonts w:hint="eastAsia" w:ascii="仿宋_GB2312" w:hAnsi="仿宋_GB2312" w:eastAsia="仿宋_GB2312" w:cs="仿宋_GB2312"/>
          <w:b w:val="0"/>
          <w:bCs w:val="0"/>
          <w:sz w:val="32"/>
          <w:szCs w:val="32"/>
          <w:lang w:eastAsia="zh-CN"/>
        </w:rPr>
        <w:t>的子公司</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现隶属于山西建设投资集团有限公司，</w:t>
      </w:r>
      <w:r>
        <w:rPr>
          <w:rFonts w:hint="eastAsia" w:ascii="仿宋_GB2312" w:hAnsi="仿宋_GB2312" w:eastAsia="仿宋_GB2312" w:cs="仿宋_GB2312"/>
          <w:b w:val="0"/>
          <w:bCs w:val="0"/>
          <w:sz w:val="32"/>
          <w:szCs w:val="32"/>
        </w:rPr>
        <w:t>成立于</w:t>
      </w:r>
      <w:r>
        <w:rPr>
          <w:rFonts w:hint="eastAsia" w:ascii="仿宋_GB2312" w:hAnsi="仿宋_GB2312" w:eastAsia="仿宋_GB2312" w:cs="仿宋_GB2312"/>
          <w:b w:val="0"/>
          <w:bCs w:val="0"/>
          <w:sz w:val="32"/>
          <w:szCs w:val="32"/>
          <w:lang w:val="en-US" w:eastAsia="zh-CN"/>
        </w:rPr>
        <w:t>2014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1日</w:t>
      </w:r>
      <w:r>
        <w:rPr>
          <w:rFonts w:hint="eastAsia" w:ascii="仿宋_GB2312" w:hAnsi="仿宋_GB2312" w:eastAsia="仿宋_GB2312" w:cs="仿宋_GB2312"/>
          <w:b w:val="0"/>
          <w:bCs w:val="0"/>
          <w:sz w:val="32"/>
          <w:szCs w:val="32"/>
        </w:rPr>
        <w:t>，注册资金</w:t>
      </w:r>
      <w:r>
        <w:rPr>
          <w:rFonts w:hint="eastAsia" w:ascii="仿宋_GB2312" w:hAnsi="仿宋_GB2312" w:eastAsia="仿宋_GB2312" w:cs="仿宋_GB2312"/>
          <w:b w:val="0"/>
          <w:bCs w:val="0"/>
          <w:sz w:val="32"/>
          <w:szCs w:val="32"/>
          <w:lang w:val="en-US" w:eastAsia="zh-CN"/>
        </w:rPr>
        <w:t>500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是一个具有独立法人资格的专业保洁公司。山西嘉乐居保洁服务有限公司是山西省家政服务协会常务理事会员单位，具有中国室内环境净化与检测服务企业资质甲级证书、国家以及高空外墙清洗服务企业资质证书、国家一级物业清洁托管维护服务企业资质证书等相关资质，并获得建筑物清洁养护施工等相关证书。</w:t>
      </w:r>
      <w:r>
        <w:rPr>
          <w:rFonts w:hint="eastAsia" w:ascii="仿宋_GB2312" w:hAnsi="仿宋_GB2312" w:eastAsia="仿宋_GB2312" w:cs="仿宋_GB2312"/>
          <w:b w:val="0"/>
          <w:bCs w:val="0"/>
          <w:sz w:val="32"/>
          <w:szCs w:val="32"/>
          <w:lang w:val="en-US" w:eastAsia="zh-CN"/>
        </w:rPr>
        <w:t>2021年获得由太原市促进民营经济发展工作领导小组办公室颁发的2021年度诚信企业的荣誉证书，还获得了先进家政服务企业称号。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b w:val="0"/>
          <w:bCs w:val="0"/>
          <w:sz w:val="32"/>
          <w:szCs w:val="32"/>
          <w:lang w:val="en-US" w:eastAsia="zh-CN"/>
        </w:rPr>
        <w:t>公司拥有成熟的家政服务队伍，已同各小区稳定合作多年，以“省时、省力、省心、省钱”的四省模式为理念，给客户带来一站式的家政服务，体验干净，整洁的居家生活。公司始终遵循“认真把管理做好，用心把服务做好”的企业经营理念。以诚信-至诚至信，以优质服务达到您的满意；守德-遵守商业道德，遵循行业规则；创新-不断学习，努力开拓行业新规范。</w:t>
      </w:r>
    </w:p>
    <w:p>
      <w:pPr>
        <w:ind w:firstLine="640" w:firstLineChars="200"/>
        <w:rPr>
          <w:rFonts w:hint="eastAsia" w:ascii="黑体" w:hAnsi="黑体" w:eastAsia="黑体" w:cs="黑体"/>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二、主要财务数据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截至9</w:t>
      </w:r>
      <w:r>
        <w:rPr>
          <w:rFonts w:hint="eastAsia" w:ascii="仿宋_GB2312" w:hAnsi="仿宋_GB2312" w:eastAsia="仿宋_GB2312" w:cs="仿宋_GB2312"/>
          <w:b w:val="0"/>
          <w:bCs w:val="0"/>
          <w:sz w:val="32"/>
          <w:szCs w:val="32"/>
          <w:lang w:eastAsia="zh-CN"/>
        </w:rPr>
        <w:t>月底，山西嘉乐居保洁服务有限公司资产总额</w:t>
      </w:r>
      <w:r>
        <w:rPr>
          <w:rFonts w:hint="eastAsia" w:ascii="仿宋_GB2312" w:hAnsi="仿宋_GB2312" w:eastAsia="仿宋_GB2312" w:cs="仿宋_GB2312"/>
          <w:b w:val="0"/>
          <w:bCs w:val="0"/>
          <w:sz w:val="32"/>
          <w:szCs w:val="32"/>
          <w:lang w:val="en-US" w:eastAsia="zh-CN"/>
        </w:rPr>
        <w:t>58.5</w:t>
      </w:r>
      <w:r>
        <w:rPr>
          <w:rFonts w:hint="eastAsia" w:ascii="仿宋_GB2312" w:hAnsi="仿宋_GB2312" w:eastAsia="仿宋_GB2312" w:cs="仿宋_GB2312"/>
          <w:b w:val="0"/>
          <w:bCs w:val="0"/>
          <w:sz w:val="32"/>
          <w:szCs w:val="32"/>
          <w:lang w:eastAsia="zh-CN"/>
        </w:rPr>
        <w:t>万元，其中：应收账款</w:t>
      </w:r>
      <w:r>
        <w:rPr>
          <w:rFonts w:hint="eastAsia" w:ascii="仿宋_GB2312" w:hAnsi="仿宋_GB2312" w:eastAsia="仿宋_GB2312" w:cs="仿宋_GB2312"/>
          <w:b w:val="0"/>
          <w:bCs w:val="0"/>
          <w:sz w:val="32"/>
          <w:szCs w:val="32"/>
          <w:lang w:val="en-US" w:eastAsia="zh-CN"/>
        </w:rPr>
        <w:t>26.48</w:t>
      </w:r>
      <w:r>
        <w:rPr>
          <w:rFonts w:hint="eastAsia" w:ascii="仿宋_GB2312" w:hAnsi="仿宋_GB2312" w:eastAsia="仿宋_GB2312" w:cs="仿宋_GB2312"/>
          <w:b w:val="0"/>
          <w:bCs w:val="0"/>
          <w:sz w:val="32"/>
          <w:szCs w:val="32"/>
          <w:lang w:eastAsia="zh-CN"/>
        </w:rPr>
        <w:t>万元，其他应收款</w:t>
      </w:r>
      <w:r>
        <w:rPr>
          <w:rFonts w:hint="eastAsia" w:ascii="仿宋_GB2312" w:hAnsi="仿宋_GB2312" w:eastAsia="仿宋_GB2312" w:cs="仿宋_GB2312"/>
          <w:b w:val="0"/>
          <w:bCs w:val="0"/>
          <w:sz w:val="32"/>
          <w:szCs w:val="32"/>
          <w:lang w:val="en-US" w:eastAsia="zh-CN"/>
        </w:rPr>
        <w:t>9.3万元，</w:t>
      </w:r>
      <w:r>
        <w:rPr>
          <w:rFonts w:hint="eastAsia" w:ascii="仿宋_GB2312" w:hAnsi="仿宋_GB2312" w:eastAsia="仿宋_GB2312" w:cs="仿宋_GB2312"/>
          <w:b w:val="0"/>
          <w:bCs w:val="0"/>
          <w:sz w:val="32"/>
          <w:szCs w:val="32"/>
          <w:lang w:eastAsia="zh-CN"/>
        </w:rPr>
        <w:t>固定资产净值</w:t>
      </w:r>
      <w:r>
        <w:rPr>
          <w:rFonts w:hint="eastAsia" w:ascii="仿宋_GB2312" w:hAnsi="仿宋_GB2312" w:eastAsia="仿宋_GB2312" w:cs="仿宋_GB2312"/>
          <w:b w:val="0"/>
          <w:bCs w:val="0"/>
          <w:sz w:val="32"/>
          <w:szCs w:val="32"/>
          <w:lang w:val="en-US" w:eastAsia="zh-CN"/>
        </w:rPr>
        <w:t>0.22</w:t>
      </w:r>
      <w:r>
        <w:rPr>
          <w:rFonts w:hint="eastAsia" w:ascii="仿宋_GB2312" w:hAnsi="仿宋_GB2312" w:eastAsia="仿宋_GB2312" w:cs="仿宋_GB2312"/>
          <w:b w:val="0"/>
          <w:bCs w:val="0"/>
          <w:sz w:val="32"/>
          <w:szCs w:val="32"/>
          <w:lang w:eastAsia="zh-CN"/>
        </w:rPr>
        <w:t>万元；负债</w:t>
      </w:r>
      <w:r>
        <w:rPr>
          <w:rFonts w:hint="eastAsia" w:ascii="仿宋_GB2312" w:hAnsi="仿宋_GB2312" w:eastAsia="仿宋_GB2312" w:cs="仿宋_GB2312"/>
          <w:b w:val="0"/>
          <w:bCs w:val="0"/>
          <w:sz w:val="32"/>
          <w:szCs w:val="32"/>
          <w:lang w:val="en-US" w:eastAsia="zh-CN"/>
        </w:rPr>
        <w:t>0.29</w:t>
      </w:r>
      <w:r>
        <w:rPr>
          <w:rFonts w:hint="eastAsia" w:ascii="仿宋_GB2312" w:hAnsi="仿宋_GB2312" w:eastAsia="仿宋_GB2312" w:cs="仿宋_GB2312"/>
          <w:b w:val="0"/>
          <w:bCs w:val="0"/>
          <w:sz w:val="32"/>
          <w:szCs w:val="32"/>
          <w:lang w:eastAsia="zh-CN"/>
        </w:rPr>
        <w:t>万元，其中：应交税费</w:t>
      </w:r>
      <w:r>
        <w:rPr>
          <w:rFonts w:hint="eastAsia" w:ascii="仿宋_GB2312" w:hAnsi="仿宋_GB2312" w:eastAsia="仿宋_GB2312" w:cs="仿宋_GB2312"/>
          <w:b w:val="0"/>
          <w:bCs w:val="0"/>
          <w:sz w:val="32"/>
          <w:szCs w:val="32"/>
          <w:lang w:val="en-US" w:eastAsia="zh-CN"/>
        </w:rPr>
        <w:t>0.29</w:t>
      </w:r>
      <w:r>
        <w:rPr>
          <w:rFonts w:hint="eastAsia" w:ascii="仿宋_GB2312" w:hAnsi="仿宋_GB2312" w:eastAsia="仿宋_GB2312" w:cs="仿宋_GB2312"/>
          <w:b w:val="0"/>
          <w:bCs w:val="0"/>
          <w:sz w:val="32"/>
          <w:szCs w:val="32"/>
          <w:lang w:eastAsia="zh-CN"/>
        </w:rPr>
        <w:t>万元；所有者权益</w:t>
      </w:r>
      <w:r>
        <w:rPr>
          <w:rFonts w:hint="eastAsia" w:ascii="仿宋_GB2312" w:hAnsi="仿宋_GB2312" w:eastAsia="仿宋_GB2312" w:cs="仿宋_GB2312"/>
          <w:b w:val="0"/>
          <w:bCs w:val="0"/>
          <w:sz w:val="32"/>
          <w:szCs w:val="32"/>
          <w:lang w:val="en-US" w:eastAsia="zh-CN"/>
        </w:rPr>
        <w:t>58.21</w:t>
      </w:r>
      <w:r>
        <w:rPr>
          <w:rFonts w:hint="eastAsia" w:ascii="仿宋_GB2312" w:hAnsi="仿宋_GB2312" w:eastAsia="仿宋_GB2312" w:cs="仿宋_GB2312"/>
          <w:b w:val="0"/>
          <w:bCs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highlight w:val="none"/>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年1-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月营业收入</w:t>
      </w:r>
      <w:r>
        <w:rPr>
          <w:rFonts w:hint="eastAsia" w:ascii="仿宋_GB2312" w:hAnsi="仿宋_GB2312" w:eastAsia="仿宋_GB2312" w:cs="仿宋_GB2312"/>
          <w:b w:val="0"/>
          <w:bCs w:val="0"/>
          <w:sz w:val="32"/>
          <w:szCs w:val="32"/>
          <w:lang w:val="en-US" w:eastAsia="zh-CN"/>
        </w:rPr>
        <w:t>122.11</w:t>
      </w:r>
      <w:r>
        <w:rPr>
          <w:rFonts w:hint="eastAsia" w:ascii="仿宋_GB2312" w:hAnsi="仿宋_GB2312" w:eastAsia="仿宋_GB2312" w:cs="仿宋_GB2312"/>
          <w:b w:val="0"/>
          <w:bCs w:val="0"/>
          <w:sz w:val="32"/>
          <w:szCs w:val="32"/>
          <w:lang w:eastAsia="zh-CN"/>
        </w:rPr>
        <w:t>万元，销售费用0元，管理费用</w:t>
      </w:r>
      <w:r>
        <w:rPr>
          <w:rFonts w:hint="eastAsia" w:ascii="仿宋_GB2312" w:hAnsi="仿宋_GB2312" w:eastAsia="仿宋_GB2312" w:cs="仿宋_GB2312"/>
          <w:b w:val="0"/>
          <w:bCs w:val="0"/>
          <w:sz w:val="32"/>
          <w:szCs w:val="32"/>
          <w:lang w:val="en-US" w:eastAsia="zh-CN"/>
        </w:rPr>
        <w:t>11.01</w:t>
      </w:r>
      <w:r>
        <w:rPr>
          <w:rFonts w:hint="eastAsia" w:ascii="仿宋_GB2312" w:hAnsi="仿宋_GB2312" w:eastAsia="仿宋_GB2312" w:cs="仿宋_GB2312"/>
          <w:b w:val="0"/>
          <w:bCs w:val="0"/>
          <w:sz w:val="32"/>
          <w:szCs w:val="32"/>
          <w:lang w:eastAsia="zh-CN"/>
        </w:rPr>
        <w:t>万元，利润总额</w:t>
      </w:r>
      <w:r>
        <w:rPr>
          <w:rFonts w:hint="eastAsia" w:ascii="仿宋_GB2312" w:hAnsi="仿宋_GB2312" w:eastAsia="仿宋_GB2312" w:cs="仿宋_GB2312"/>
          <w:b w:val="0"/>
          <w:bCs w:val="0"/>
          <w:sz w:val="32"/>
          <w:szCs w:val="32"/>
          <w:lang w:val="en-US" w:eastAsia="zh-CN"/>
        </w:rPr>
        <w:t>27.43</w:t>
      </w:r>
      <w:r>
        <w:rPr>
          <w:rFonts w:hint="eastAsia" w:ascii="仿宋_GB2312" w:hAnsi="仿宋_GB2312" w:eastAsia="仿宋_GB2312" w:cs="仿宋_GB2312"/>
          <w:b w:val="0"/>
          <w:bCs w:val="0"/>
          <w:sz w:val="32"/>
          <w:szCs w:val="32"/>
          <w:lang w:eastAsia="zh-CN"/>
        </w:rPr>
        <w:t>万元，净利润</w:t>
      </w:r>
      <w:r>
        <w:rPr>
          <w:rFonts w:hint="eastAsia" w:ascii="仿宋_GB2312" w:hAnsi="仿宋_GB2312" w:eastAsia="仿宋_GB2312" w:cs="仿宋_GB2312"/>
          <w:b w:val="0"/>
          <w:bCs w:val="0"/>
          <w:sz w:val="32"/>
          <w:szCs w:val="32"/>
          <w:lang w:val="en-US" w:eastAsia="zh-CN"/>
        </w:rPr>
        <w:t>27.19</w:t>
      </w:r>
      <w:r>
        <w:rPr>
          <w:rFonts w:hint="eastAsia" w:ascii="仿宋_GB2312" w:hAnsi="仿宋_GB2312" w:eastAsia="仿宋_GB2312" w:cs="仿宋_GB2312"/>
          <w:b w:val="0"/>
          <w:bCs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三、财务预算执行情况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2022年1-9月,营业收入完成全年预算的39%，利润总额完成全年预算的87.19%。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四、环境保护情况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b w:val="0"/>
          <w:bCs w:val="0"/>
          <w:sz w:val="32"/>
          <w:szCs w:val="32"/>
          <w:lang w:val="en-US" w:eastAsia="zh-CN"/>
        </w:rPr>
        <w:t>加大保洁频率及各项目环保治理力度，创建绿色环境。</w:t>
      </w:r>
    </w:p>
    <w:p>
      <w:pPr>
        <w:rPr>
          <w:rFonts w:hint="eastAsia" w:ascii="仿宋" w:hAnsi="仿宋" w:eastAsia="仿宋"/>
          <w:sz w:val="6"/>
          <w:szCs w:val="6"/>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法定代表人：   </w:t>
      </w:r>
      <w:r>
        <w:rPr>
          <w:rFonts w:hint="eastAsia" w:ascii="仿宋" w:hAnsi="仿宋" w:eastAsia="仿宋"/>
          <w:sz w:val="32"/>
          <w:szCs w:val="32"/>
          <w:lang w:val="en-US" w:eastAsia="zh-CN"/>
        </w:rPr>
        <w:t xml:space="preserve">        </w:t>
      </w:r>
      <w:r>
        <w:rPr>
          <w:rFonts w:hint="eastAsia" w:ascii="仿宋_GB2312" w:hAnsi="仿宋_GB2312" w:eastAsia="仿宋_GB2312" w:cs="仿宋_GB2312"/>
          <w:b w:val="0"/>
          <w:bCs w:val="0"/>
          <w:sz w:val="32"/>
          <w:szCs w:val="32"/>
          <w:lang w:val="en-US" w:eastAsia="zh-CN"/>
        </w:rPr>
        <w:t>山西嘉乐居保洁服务有限公司</w:t>
      </w:r>
    </w:p>
    <w:p>
      <w:pPr>
        <w:ind w:firstLine="640" w:firstLineChars="20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_GB2312" w:hAnsi="仿宋_GB2312" w:eastAsia="仿宋_GB2312" w:cs="仿宋_GB2312"/>
          <w:b w:val="0"/>
          <w:bCs w:val="0"/>
          <w:sz w:val="32"/>
          <w:szCs w:val="32"/>
          <w:lang w:val="en-US" w:eastAsia="zh-CN"/>
        </w:rPr>
        <w:t>2022年10月10日</w:t>
      </w:r>
    </w:p>
    <w:p>
      <w:pPr>
        <w:adjustRightInd w:val="0"/>
        <w:snapToGrid w:val="0"/>
        <w:spacing w:line="560" w:lineRule="exact"/>
        <w:jc w:val="center"/>
        <w:rPr>
          <w:rFonts w:ascii="方正小标宋简体" w:hAnsi="黑体" w:eastAsia="方正小标宋简体"/>
          <w:sz w:val="44"/>
          <w:szCs w:val="36"/>
          <w:highlight w:val="lightGray"/>
        </w:rPr>
      </w:pPr>
    </w:p>
    <w:p>
      <w:pPr>
        <w:adjustRightInd w:val="0"/>
        <w:snapToGrid w:val="0"/>
        <w:spacing w:line="560" w:lineRule="exact"/>
        <w:jc w:val="center"/>
        <w:rPr>
          <w:rFonts w:ascii="方正小标宋简体" w:hAnsi="黑体" w:eastAsia="方正小标宋简体"/>
          <w:sz w:val="44"/>
          <w:szCs w:val="36"/>
          <w:highlight w:val="lightGray"/>
        </w:rPr>
      </w:pPr>
    </w:p>
    <w:p>
      <w:pPr>
        <w:adjustRightInd w:val="0"/>
        <w:snapToGrid w:val="0"/>
        <w:spacing w:line="560" w:lineRule="exact"/>
        <w:jc w:val="center"/>
        <w:rPr>
          <w:rFonts w:ascii="方正小标宋简体" w:hAnsi="黑体" w:eastAsia="方正小标宋简体"/>
          <w:sz w:val="44"/>
          <w:szCs w:val="36"/>
          <w:highlight w:val="lightGray"/>
        </w:rPr>
      </w:pPr>
    </w:p>
    <w:p>
      <w:pPr>
        <w:adjustRightInd w:val="0"/>
        <w:snapToGrid w:val="0"/>
        <w:spacing w:line="560" w:lineRule="exact"/>
        <w:jc w:val="center"/>
        <w:rPr>
          <w:rFonts w:ascii="方正小标宋简体" w:hAnsi="黑体" w:eastAsia="方正小标宋简体"/>
          <w:sz w:val="44"/>
          <w:szCs w:val="36"/>
          <w:highlight w:val="lightGray"/>
        </w:rPr>
      </w:pPr>
    </w:p>
    <w:p>
      <w:pPr>
        <w:rPr>
          <w:rFonts w:hint="eastAsia" w:ascii="仿宋" w:hAnsi="仿宋" w:eastAsia="仿宋"/>
          <w:sz w:val="32"/>
          <w:szCs w:val="32"/>
          <w:highlight w:val="lightGray"/>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山西</w:t>
      </w:r>
      <w:r>
        <w:rPr>
          <w:rFonts w:hint="eastAsia" w:ascii="方正小标宋简体" w:hAnsi="方正小标宋简体" w:eastAsia="方正小标宋简体" w:cs="方正小标宋简体"/>
          <w:b w:val="0"/>
          <w:bCs/>
          <w:sz w:val="44"/>
          <w:szCs w:val="44"/>
          <w:lang w:eastAsia="zh-CN"/>
        </w:rPr>
        <w:t>智行众泰机电设备</w:t>
      </w:r>
      <w:r>
        <w:rPr>
          <w:rFonts w:hint="eastAsia" w:ascii="方正小标宋简体" w:hAnsi="方正小标宋简体" w:eastAsia="方正小标宋简体" w:cs="方正小标宋简体"/>
          <w:b w:val="0"/>
          <w:bCs/>
          <w:sz w:val="44"/>
          <w:szCs w:val="44"/>
        </w:rPr>
        <w:t>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2022年三季度财务等重大信息</w:t>
      </w:r>
    </w:p>
    <w:p>
      <w:pPr>
        <w:ind w:firstLine="1760" w:firstLineChars="400"/>
        <w:jc w:val="both"/>
        <w:rPr>
          <w:rFonts w:hint="eastAsia" w:ascii="仿宋_GB2312" w:hAnsi="仿宋_GB2312" w:eastAsia="仿宋_GB2312" w:cs="仿宋_GB2312"/>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中文名称：</w:t>
      </w:r>
      <w:r>
        <w:rPr>
          <w:rFonts w:hint="eastAsia" w:ascii="仿宋_GB2312" w:hAnsi="仿宋_GB2312" w:eastAsia="仿宋_GB2312" w:cs="仿宋_GB2312"/>
          <w:sz w:val="32"/>
          <w:szCs w:val="32"/>
        </w:rPr>
        <w:t>山西</w:t>
      </w:r>
      <w:r>
        <w:rPr>
          <w:rFonts w:hint="eastAsia" w:ascii="仿宋_GB2312" w:hAnsi="仿宋_GB2312" w:eastAsia="仿宋_GB2312" w:cs="仿宋_GB2312"/>
          <w:sz w:val="32"/>
          <w:szCs w:val="32"/>
          <w:lang w:eastAsia="zh-CN"/>
        </w:rPr>
        <w:t>智行众泰机电设备</w:t>
      </w:r>
      <w:r>
        <w:rPr>
          <w:rFonts w:hint="eastAsia" w:ascii="仿宋_GB2312" w:hAnsi="仿宋_GB2312" w:eastAsia="仿宋_GB2312" w:cs="仿宋_GB2312"/>
          <w:sz w:val="32"/>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中文简称：智行众泰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法定代表：杜洪彬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股东名称：</w:t>
      </w:r>
      <w:r>
        <w:rPr>
          <w:rFonts w:hint="eastAsia" w:ascii="仿宋_GB2312" w:hAnsi="仿宋_GB2312" w:eastAsia="仿宋_GB2312" w:cs="仿宋_GB2312"/>
          <w:b w:val="0"/>
          <w:bCs w:val="0"/>
          <w:sz w:val="32"/>
          <w:szCs w:val="32"/>
        </w:rPr>
        <w:t>山西</w:t>
      </w:r>
      <w:r>
        <w:rPr>
          <w:rFonts w:hint="eastAsia" w:ascii="仿宋_GB2312" w:hAnsi="仿宋_GB2312" w:eastAsia="仿宋_GB2312" w:cs="仿宋_GB2312"/>
          <w:b w:val="0"/>
          <w:bCs w:val="0"/>
          <w:sz w:val="32"/>
          <w:szCs w:val="32"/>
          <w:lang w:eastAsia="zh-CN"/>
        </w:rPr>
        <w:t>滨汾物业</w:t>
      </w:r>
      <w:r>
        <w:rPr>
          <w:rFonts w:hint="eastAsia" w:ascii="仿宋_GB2312" w:hAnsi="仿宋_GB2312" w:eastAsia="仿宋_GB2312" w:cs="仿宋_GB2312"/>
          <w:b w:val="0"/>
          <w:bCs w:val="0"/>
          <w:sz w:val="32"/>
          <w:szCs w:val="32"/>
        </w:rPr>
        <w:t>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卫继明、杜洪彬、杨晓花</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郑有青、赵亦彤、郝晓敏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注册地址：山西省太原市小店区龙城街道平阳南路102号龙瑞苑写字楼B座4层401号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经营范围：安防设备、楼宇智能化设备、中央空调、水泵、阀门的安装、维修及销售；五金交电、普通机械设备、电线电缆、交通设施、桶装润滑油的销售；电梯安装及维修；电梯及电梯配件、电梯装饰材料的销售；电梯技术咨询；企业管理咨询；组织会务服务。（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办公地址：山西省太原市小店区龙城街道平阳南路102号龙瑞苑写字楼B座</w:t>
      </w:r>
      <w:r>
        <w:rPr>
          <w:rFonts w:hint="eastAsia" w:ascii="仿宋_GB2312" w:hAnsi="仿宋_GB2312" w:eastAsia="仿宋_GB2312" w:cs="仿宋_GB2312"/>
          <w:b w:val="0"/>
          <w:bCs w:val="0"/>
          <w:sz w:val="32"/>
          <w:szCs w:val="32"/>
          <w:lang w:val="en-US" w:eastAsia="zh-CN"/>
        </w:rPr>
        <w:t>5层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邮政编码：0300</w:t>
      </w:r>
      <w:r>
        <w:rPr>
          <w:rFonts w:hint="eastAsia" w:ascii="仿宋_GB2312" w:hAnsi="仿宋_GB2312" w:eastAsia="仿宋_GB2312" w:cs="仿宋_GB2312"/>
          <w:b w:val="0"/>
          <w:bCs w:val="0"/>
          <w:sz w:val="32"/>
          <w:szCs w:val="32"/>
          <w:lang w:val="en-US" w:eastAsia="zh-CN"/>
        </w:rPr>
        <w:t>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企业简介：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山西</w:t>
      </w:r>
      <w:r>
        <w:rPr>
          <w:rFonts w:hint="eastAsia" w:ascii="仿宋_GB2312" w:hAnsi="仿宋_GB2312" w:eastAsia="仿宋_GB2312" w:cs="仿宋_GB2312"/>
          <w:b w:val="0"/>
          <w:bCs w:val="0"/>
          <w:sz w:val="32"/>
          <w:szCs w:val="32"/>
          <w:lang w:eastAsia="zh-CN"/>
        </w:rPr>
        <w:t>智行众泰机电设备</w:t>
      </w:r>
      <w:r>
        <w:rPr>
          <w:rFonts w:hint="eastAsia" w:ascii="仿宋_GB2312" w:hAnsi="仿宋_GB2312" w:eastAsia="仿宋_GB2312" w:cs="仿宋_GB2312"/>
          <w:b w:val="0"/>
          <w:bCs w:val="0"/>
          <w:sz w:val="32"/>
          <w:szCs w:val="32"/>
        </w:rPr>
        <w:t>有限公司隶属于山西建设投资集团有限公司，</w:t>
      </w:r>
      <w:r>
        <w:rPr>
          <w:rFonts w:hint="eastAsia" w:ascii="仿宋_GB2312" w:hAnsi="仿宋_GB2312" w:eastAsia="仿宋_GB2312" w:cs="仿宋_GB2312"/>
          <w:b w:val="0"/>
          <w:bCs w:val="0"/>
          <w:sz w:val="32"/>
          <w:szCs w:val="32"/>
          <w:lang w:eastAsia="zh-CN"/>
        </w:rPr>
        <w:t>是山西滨汾物业集团有限公司的子公司，</w:t>
      </w:r>
      <w:r>
        <w:rPr>
          <w:rFonts w:hint="eastAsia" w:ascii="仿宋_GB2312" w:hAnsi="仿宋_GB2312" w:eastAsia="仿宋_GB2312" w:cs="仿宋_GB2312"/>
          <w:b w:val="0"/>
          <w:bCs w:val="0"/>
          <w:sz w:val="32"/>
          <w:szCs w:val="32"/>
        </w:rPr>
        <w:t>成立于</w:t>
      </w:r>
      <w:r>
        <w:rPr>
          <w:rFonts w:hint="eastAsia" w:ascii="仿宋_GB2312" w:hAnsi="仿宋_GB2312" w:eastAsia="仿宋_GB2312" w:cs="仿宋_GB2312"/>
          <w:b w:val="0"/>
          <w:bCs w:val="0"/>
          <w:sz w:val="32"/>
          <w:szCs w:val="32"/>
          <w:lang w:val="en-US" w:eastAsia="zh-CN"/>
        </w:rPr>
        <w:t>2010</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月，注册资金</w:t>
      </w:r>
      <w:r>
        <w:rPr>
          <w:rFonts w:hint="eastAsia" w:ascii="仿宋_GB2312" w:hAnsi="仿宋_GB2312" w:eastAsia="仿宋_GB2312" w:cs="仿宋_GB2312"/>
          <w:b w:val="0"/>
          <w:bCs w:val="0"/>
          <w:sz w:val="32"/>
          <w:szCs w:val="32"/>
          <w:lang w:val="en-US" w:eastAsia="zh-CN"/>
        </w:rPr>
        <w:t>1000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山西智行众泰机电设备有限公司是一家专门从事电梯销售、安装、维保的专业电梯公司。同时，公司还兼营电梯零配件及电梯装饰材料的销售、电梯技术咨询等。经过多年的稳步发展壮大，现已成为一家注册资本金为1000万元，具有独立法人资格，具备电梯安装维保B级资质，通过ISO9000质量体系认证的集较强技术和良好信誉为一体的企业。我公司与国际一线品牌日立电梯、上海三菱电梯、迅达电梯；国内一线品牌广日电梯、永大电梯、康力电梯、韦伯电梯、快客电梯、建立了良好的合作关系；电梯种类涵盖乘客电梯、观光电梯、无机房电梯、病床电梯、载货电梯、液压电梯、汽车电梯、家用别墅电梯、杂物电梯、自动扶梯、自动人行道等十多个系列的电梯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公司秉承“以诚为本，以质为要，以安为先”的核心价值观，公司上下深入理解其内涵，用诚信立足于市场，用实力开拓市场，用信誉赢得市场，公司自成立之日起就立足于“高起点、高水平，高服务”的管理理念，努力实现企业管理与国内大品牌公司接轨，为新老客户提供一流产品及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二、主要会计数据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截至2022年</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月3</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日，山西智行众泰机电设备有限公司资产总额</w:t>
      </w:r>
      <w:r>
        <w:rPr>
          <w:rFonts w:hint="eastAsia" w:ascii="仿宋_GB2312" w:hAnsi="仿宋_GB2312" w:eastAsia="仿宋_GB2312" w:cs="仿宋_GB2312"/>
          <w:b w:val="0"/>
          <w:bCs w:val="0"/>
          <w:sz w:val="32"/>
          <w:szCs w:val="32"/>
          <w:lang w:val="en-US" w:eastAsia="zh-CN"/>
        </w:rPr>
        <w:t>126.7</w:t>
      </w:r>
      <w:r>
        <w:rPr>
          <w:rFonts w:hint="eastAsia" w:ascii="仿宋_GB2312" w:hAnsi="仿宋_GB2312" w:eastAsia="仿宋_GB2312" w:cs="仿宋_GB2312"/>
          <w:b w:val="0"/>
          <w:bCs w:val="0"/>
          <w:sz w:val="32"/>
          <w:szCs w:val="32"/>
          <w:lang w:eastAsia="zh-CN"/>
        </w:rPr>
        <w:t>万元，其中：应收账款</w:t>
      </w:r>
      <w:r>
        <w:rPr>
          <w:rFonts w:hint="eastAsia" w:ascii="仿宋_GB2312" w:hAnsi="仿宋_GB2312" w:eastAsia="仿宋_GB2312" w:cs="仿宋_GB2312"/>
          <w:b w:val="0"/>
          <w:bCs w:val="0"/>
          <w:sz w:val="32"/>
          <w:szCs w:val="32"/>
          <w:lang w:val="en-US" w:eastAsia="zh-CN"/>
        </w:rPr>
        <w:t>36.47</w:t>
      </w:r>
      <w:r>
        <w:rPr>
          <w:rFonts w:hint="eastAsia" w:ascii="仿宋_GB2312" w:hAnsi="仿宋_GB2312" w:eastAsia="仿宋_GB2312" w:cs="仿宋_GB2312"/>
          <w:b w:val="0"/>
          <w:bCs w:val="0"/>
          <w:sz w:val="32"/>
          <w:szCs w:val="32"/>
          <w:lang w:eastAsia="zh-CN"/>
        </w:rPr>
        <w:t>万元，存货</w:t>
      </w:r>
      <w:r>
        <w:rPr>
          <w:rFonts w:hint="eastAsia" w:ascii="仿宋_GB2312" w:hAnsi="仿宋_GB2312" w:eastAsia="仿宋_GB2312" w:cs="仿宋_GB2312"/>
          <w:b w:val="0"/>
          <w:bCs w:val="0"/>
          <w:sz w:val="32"/>
          <w:szCs w:val="32"/>
          <w:lang w:val="en-US" w:eastAsia="zh-CN"/>
        </w:rPr>
        <w:t>2.71</w:t>
      </w:r>
      <w:r>
        <w:rPr>
          <w:rFonts w:hint="eastAsia" w:ascii="仿宋_GB2312" w:hAnsi="仿宋_GB2312" w:eastAsia="仿宋_GB2312" w:cs="仿宋_GB2312"/>
          <w:b w:val="0"/>
          <w:bCs w:val="0"/>
          <w:sz w:val="32"/>
          <w:szCs w:val="32"/>
          <w:lang w:eastAsia="zh-CN"/>
        </w:rPr>
        <w:t>万元，固定资产净值</w:t>
      </w:r>
      <w:r>
        <w:rPr>
          <w:rFonts w:hint="eastAsia" w:ascii="仿宋_GB2312" w:hAnsi="仿宋_GB2312" w:eastAsia="仿宋_GB2312" w:cs="仿宋_GB2312"/>
          <w:b w:val="0"/>
          <w:bCs w:val="0"/>
          <w:sz w:val="32"/>
          <w:szCs w:val="32"/>
          <w:lang w:val="en-US" w:eastAsia="zh-CN"/>
        </w:rPr>
        <w:t>1.25</w:t>
      </w:r>
      <w:r>
        <w:rPr>
          <w:rFonts w:hint="eastAsia" w:ascii="仿宋_GB2312" w:hAnsi="仿宋_GB2312" w:eastAsia="仿宋_GB2312" w:cs="仿宋_GB2312"/>
          <w:b w:val="0"/>
          <w:bCs w:val="0"/>
          <w:sz w:val="32"/>
          <w:szCs w:val="32"/>
          <w:lang w:eastAsia="zh-CN"/>
        </w:rPr>
        <w:t>万元；负债</w:t>
      </w:r>
      <w:r>
        <w:rPr>
          <w:rFonts w:hint="eastAsia" w:ascii="仿宋_GB2312" w:hAnsi="仿宋_GB2312" w:eastAsia="仿宋_GB2312" w:cs="仿宋_GB2312"/>
          <w:b w:val="0"/>
          <w:bCs w:val="0"/>
          <w:sz w:val="32"/>
          <w:szCs w:val="32"/>
          <w:lang w:val="en-US" w:eastAsia="zh-CN"/>
        </w:rPr>
        <w:t>88.57</w:t>
      </w:r>
      <w:r>
        <w:rPr>
          <w:rFonts w:hint="eastAsia" w:ascii="仿宋_GB2312" w:hAnsi="仿宋_GB2312" w:eastAsia="仿宋_GB2312" w:cs="仿宋_GB2312"/>
          <w:b w:val="0"/>
          <w:bCs w:val="0"/>
          <w:sz w:val="32"/>
          <w:szCs w:val="32"/>
          <w:lang w:eastAsia="zh-CN"/>
        </w:rPr>
        <w:t>万元，其中：其他应付款</w:t>
      </w:r>
      <w:r>
        <w:rPr>
          <w:rFonts w:hint="eastAsia" w:ascii="仿宋_GB2312" w:hAnsi="仿宋_GB2312" w:eastAsia="仿宋_GB2312" w:cs="仿宋_GB2312"/>
          <w:b w:val="0"/>
          <w:bCs w:val="0"/>
          <w:sz w:val="32"/>
          <w:szCs w:val="32"/>
          <w:lang w:val="en-US" w:eastAsia="zh-CN"/>
        </w:rPr>
        <w:t>80</w:t>
      </w:r>
      <w:r>
        <w:rPr>
          <w:rFonts w:hint="eastAsia" w:ascii="仿宋_GB2312" w:hAnsi="仿宋_GB2312" w:eastAsia="仿宋_GB2312" w:cs="仿宋_GB2312"/>
          <w:b w:val="0"/>
          <w:bCs w:val="0"/>
          <w:sz w:val="32"/>
          <w:szCs w:val="32"/>
          <w:lang w:eastAsia="zh-CN"/>
        </w:rPr>
        <w:t>万元，应交税费</w:t>
      </w:r>
      <w:r>
        <w:rPr>
          <w:rFonts w:hint="eastAsia" w:ascii="仿宋_GB2312" w:hAnsi="仿宋_GB2312" w:eastAsia="仿宋_GB2312" w:cs="仿宋_GB2312"/>
          <w:b w:val="0"/>
          <w:bCs w:val="0"/>
          <w:sz w:val="32"/>
          <w:szCs w:val="32"/>
          <w:lang w:val="en-US" w:eastAsia="zh-CN"/>
        </w:rPr>
        <w:t>0.32</w:t>
      </w:r>
      <w:r>
        <w:rPr>
          <w:rFonts w:hint="eastAsia" w:ascii="仿宋_GB2312" w:hAnsi="仿宋_GB2312" w:eastAsia="仿宋_GB2312" w:cs="仿宋_GB2312"/>
          <w:b w:val="0"/>
          <w:bCs w:val="0"/>
          <w:sz w:val="32"/>
          <w:szCs w:val="32"/>
          <w:lang w:eastAsia="zh-CN"/>
        </w:rPr>
        <w:t>万元；所有者权益</w:t>
      </w:r>
      <w:r>
        <w:rPr>
          <w:rFonts w:hint="eastAsia" w:ascii="仿宋_GB2312" w:hAnsi="仿宋_GB2312" w:eastAsia="仿宋_GB2312" w:cs="仿宋_GB2312"/>
          <w:b w:val="0"/>
          <w:bCs w:val="0"/>
          <w:sz w:val="32"/>
          <w:szCs w:val="32"/>
          <w:lang w:val="en-US" w:eastAsia="zh-CN"/>
        </w:rPr>
        <w:t>38.13</w:t>
      </w:r>
      <w:r>
        <w:rPr>
          <w:rFonts w:hint="eastAsia" w:ascii="仿宋_GB2312" w:hAnsi="仿宋_GB2312" w:eastAsia="仿宋_GB2312" w:cs="仿宋_GB2312"/>
          <w:b w:val="0"/>
          <w:bCs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年1-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月营业收入</w:t>
      </w:r>
      <w:r>
        <w:rPr>
          <w:rFonts w:hint="eastAsia" w:ascii="仿宋_GB2312" w:hAnsi="仿宋_GB2312" w:eastAsia="仿宋_GB2312" w:cs="仿宋_GB2312"/>
          <w:b w:val="0"/>
          <w:bCs w:val="0"/>
          <w:sz w:val="32"/>
          <w:szCs w:val="32"/>
          <w:lang w:val="en-US" w:eastAsia="zh-CN"/>
        </w:rPr>
        <w:t>109.72</w:t>
      </w:r>
      <w:r>
        <w:rPr>
          <w:rFonts w:hint="eastAsia" w:ascii="仿宋_GB2312" w:hAnsi="仿宋_GB2312" w:eastAsia="仿宋_GB2312" w:cs="仿宋_GB2312"/>
          <w:b w:val="0"/>
          <w:bCs w:val="0"/>
          <w:sz w:val="32"/>
          <w:szCs w:val="32"/>
          <w:lang w:eastAsia="zh-CN"/>
        </w:rPr>
        <w:t>万元，销售费用0元，管理费用</w:t>
      </w:r>
      <w:r>
        <w:rPr>
          <w:rFonts w:hint="eastAsia" w:ascii="仿宋_GB2312" w:hAnsi="仿宋_GB2312" w:eastAsia="仿宋_GB2312" w:cs="仿宋_GB2312"/>
          <w:b w:val="0"/>
          <w:bCs w:val="0"/>
          <w:sz w:val="32"/>
          <w:szCs w:val="32"/>
          <w:lang w:val="en-US" w:eastAsia="zh-CN"/>
        </w:rPr>
        <w:t>62.45</w:t>
      </w:r>
      <w:r>
        <w:rPr>
          <w:rFonts w:hint="eastAsia" w:ascii="仿宋_GB2312" w:hAnsi="仿宋_GB2312" w:eastAsia="仿宋_GB2312" w:cs="仿宋_GB2312"/>
          <w:b w:val="0"/>
          <w:bCs w:val="0"/>
          <w:sz w:val="32"/>
          <w:szCs w:val="32"/>
          <w:lang w:eastAsia="zh-CN"/>
        </w:rPr>
        <w:t>万元，利润总额</w:t>
      </w:r>
      <w:r>
        <w:rPr>
          <w:rFonts w:hint="eastAsia" w:ascii="仿宋_GB2312" w:hAnsi="仿宋_GB2312" w:eastAsia="仿宋_GB2312" w:cs="仿宋_GB2312"/>
          <w:b w:val="0"/>
          <w:bCs w:val="0"/>
          <w:sz w:val="32"/>
          <w:szCs w:val="32"/>
          <w:lang w:val="en-US" w:eastAsia="zh-CN"/>
        </w:rPr>
        <w:t>27.22</w:t>
      </w:r>
      <w:r>
        <w:rPr>
          <w:rFonts w:hint="eastAsia" w:ascii="仿宋_GB2312" w:hAnsi="仿宋_GB2312" w:eastAsia="仿宋_GB2312" w:cs="仿宋_GB2312"/>
          <w:b w:val="0"/>
          <w:bCs w:val="0"/>
          <w:sz w:val="32"/>
          <w:szCs w:val="32"/>
          <w:lang w:eastAsia="zh-CN"/>
        </w:rPr>
        <w:t>万元，净利润</w:t>
      </w:r>
      <w:r>
        <w:rPr>
          <w:rFonts w:hint="eastAsia" w:ascii="仿宋_GB2312" w:hAnsi="仿宋_GB2312" w:eastAsia="仿宋_GB2312" w:cs="仿宋_GB2312"/>
          <w:b w:val="0"/>
          <w:bCs w:val="0"/>
          <w:sz w:val="32"/>
          <w:szCs w:val="32"/>
          <w:lang w:val="en-US" w:eastAsia="zh-CN"/>
        </w:rPr>
        <w:t>26.43</w:t>
      </w:r>
      <w:r>
        <w:rPr>
          <w:rFonts w:hint="eastAsia" w:ascii="仿宋_GB2312" w:hAnsi="仿宋_GB2312" w:eastAsia="仿宋_GB2312" w:cs="仿宋_GB2312"/>
          <w:b w:val="0"/>
          <w:bCs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年1-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月,营业收入完成全年预算的</w:t>
      </w:r>
      <w:r>
        <w:rPr>
          <w:rFonts w:hint="eastAsia" w:ascii="仿宋_GB2312" w:hAnsi="仿宋_GB2312" w:eastAsia="仿宋_GB2312" w:cs="仿宋_GB2312"/>
          <w:b w:val="0"/>
          <w:bCs w:val="0"/>
          <w:sz w:val="32"/>
          <w:szCs w:val="32"/>
          <w:lang w:val="en-US" w:eastAsia="zh-CN"/>
        </w:rPr>
        <w:t>102.26</w:t>
      </w:r>
      <w:r>
        <w:rPr>
          <w:rFonts w:hint="eastAsia" w:ascii="仿宋_GB2312" w:hAnsi="仿宋_GB2312" w:eastAsia="仿宋_GB2312" w:cs="仿宋_GB2312"/>
          <w:b w:val="0"/>
          <w:bCs w:val="0"/>
          <w:sz w:val="32"/>
          <w:szCs w:val="32"/>
          <w:lang w:eastAsia="zh-CN"/>
        </w:rPr>
        <w:t>%，实现利润总额完成全年预算的</w:t>
      </w:r>
      <w:r>
        <w:rPr>
          <w:rFonts w:hint="eastAsia" w:ascii="仿宋_GB2312" w:hAnsi="仿宋_GB2312" w:eastAsia="仿宋_GB2312" w:cs="仿宋_GB2312"/>
          <w:b w:val="0"/>
          <w:bCs w:val="0"/>
          <w:sz w:val="32"/>
          <w:szCs w:val="32"/>
          <w:lang w:val="en-US" w:eastAsia="zh-CN"/>
        </w:rPr>
        <w:t>392.22</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四、环境保护情况/社会责任履行情况等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b w:val="0"/>
          <w:bCs w:val="0"/>
          <w:sz w:val="32"/>
          <w:szCs w:val="32"/>
          <w:lang w:eastAsia="zh-CN"/>
        </w:rPr>
        <w:t>加大保洁频率及各项目环保治理力度，创建绿色环境</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92" w:rightChars="-44" w:firstLine="0" w:firstLineChars="0"/>
        <w:jc w:val="both"/>
        <w:textAlignment w:val="auto"/>
        <w:rPr>
          <w:rFonts w:hint="eastAsia" w:ascii="仿宋" w:hAnsi="仿宋" w:eastAsia="仿宋"/>
          <w:sz w:val="32"/>
          <w:szCs w:val="32"/>
          <w:lang w:val="en-US" w:eastAsia="zh-CN"/>
        </w:rPr>
      </w:pPr>
      <w:r>
        <w:rPr>
          <w:rFonts w:hint="eastAsia" w:ascii="仿宋_GB2312" w:hAnsi="仿宋_GB2312" w:eastAsia="仿宋_GB2312" w:cs="仿宋_GB2312"/>
          <w:b w:val="0"/>
          <w:bCs w:val="0"/>
          <w:sz w:val="32"/>
          <w:szCs w:val="32"/>
          <w:lang w:eastAsia="zh-CN"/>
        </w:rPr>
        <w:t>法定代表人：</w:t>
      </w:r>
      <w:r>
        <w:rPr>
          <w:rFonts w:hint="eastAsia" w:ascii="仿宋_GB2312" w:hAnsi="仿宋_GB2312" w:eastAsia="仿宋_GB2312" w:cs="仿宋_GB2312"/>
          <w:b w:val="0"/>
          <w:bCs w:val="0"/>
          <w:sz w:val="32"/>
          <w:szCs w:val="32"/>
          <w:lang w:val="en-US" w:eastAsia="zh-CN"/>
        </w:rPr>
        <w:t xml:space="preserve">   </w:t>
      </w:r>
      <w:r>
        <w:rPr>
          <w:rFonts w:hint="eastAsia" w:ascii="仿宋" w:hAnsi="仿宋" w:eastAsia="仿宋"/>
          <w:sz w:val="32"/>
          <w:szCs w:val="32"/>
          <w:lang w:val="en-US" w:eastAsia="zh-CN"/>
        </w:rPr>
        <w:t xml:space="preserve">       </w:t>
      </w:r>
      <w:r>
        <w:rPr>
          <w:rFonts w:hint="eastAsia" w:ascii="仿宋_GB2312" w:hAnsi="仿宋_GB2312" w:eastAsia="仿宋_GB2312" w:cs="仿宋_GB2312"/>
          <w:b w:val="0"/>
          <w:bCs w:val="0"/>
          <w:sz w:val="32"/>
          <w:szCs w:val="32"/>
          <w:lang w:eastAsia="zh-CN"/>
        </w:rPr>
        <w:t>山西智行众泰机电设备有限公司</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_GB2312" w:hAnsi="仿宋_GB2312" w:eastAsia="仿宋_GB2312" w:cs="仿宋_GB2312"/>
          <w:b w:val="0"/>
          <w:bCs w:val="0"/>
          <w:sz w:val="32"/>
          <w:szCs w:val="32"/>
          <w:lang w:val="en-US" w:eastAsia="zh-CN"/>
        </w:rPr>
        <w:t>2022年10月10日</w:t>
      </w:r>
    </w:p>
    <w:p>
      <w:pPr>
        <w:ind w:firstLine="640" w:firstLineChars="200"/>
        <w:rPr>
          <w:rFonts w:hint="eastAsia" w:ascii="仿宋" w:hAnsi="仿宋" w:eastAsia="仿宋"/>
          <w:sz w:val="32"/>
          <w:szCs w:val="32"/>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adjustRightInd w:val="0"/>
        <w:snapToGrid w:val="0"/>
        <w:spacing w:line="560" w:lineRule="exact"/>
        <w:jc w:val="center"/>
        <w:rPr>
          <w:rFonts w:hint="eastAsia" w:ascii="方正小标宋简体" w:hAnsi="黑体" w:eastAsia="方正小标宋简体"/>
          <w:sz w:val="44"/>
          <w:szCs w:val="36"/>
          <w:highlight w:val="lightGray"/>
        </w:rPr>
      </w:pPr>
    </w:p>
    <w:p>
      <w:pPr>
        <w:pStyle w:val="2"/>
        <w:rPr>
          <w:rFonts w:hint="eastAsia" w:ascii="方正小标宋简体" w:hAnsi="黑体" w:eastAsia="方正小标宋简体"/>
          <w:sz w:val="44"/>
          <w:szCs w:val="36"/>
          <w:highlight w:val="lightGray"/>
        </w:rPr>
      </w:pPr>
    </w:p>
    <w:p>
      <w:pPr>
        <w:adjustRightInd w:val="0"/>
        <w:snapToGrid w:val="0"/>
        <w:spacing w:line="520" w:lineRule="exact"/>
        <w:jc w:val="both"/>
        <w:rPr>
          <w:rFonts w:hint="eastAsia" w:ascii="方正小标宋简体" w:hAnsi="黑体" w:eastAsia="方正小标宋简体"/>
          <w:b w:val="0"/>
          <w:bCs w:val="0"/>
          <w:sz w:val="44"/>
          <w:szCs w:val="36"/>
          <w:highlight w:val="lightGray"/>
        </w:rPr>
      </w:pPr>
    </w:p>
    <w:p>
      <w:pPr>
        <w:adjustRightInd w:val="0"/>
        <w:snapToGrid w:val="0"/>
        <w:spacing w:line="520" w:lineRule="exact"/>
        <w:ind w:firstLine="1320" w:firstLineChars="300"/>
        <w:jc w:val="both"/>
        <w:rPr>
          <w:rFonts w:hint="eastAsia" w:ascii="方正小标宋简体" w:hAnsi="黑体" w:eastAsia="方正小标宋简体"/>
          <w:b w:val="0"/>
          <w:bCs w:val="0"/>
          <w:sz w:val="44"/>
          <w:szCs w:val="36"/>
          <w:highlight w:val="lightGray"/>
        </w:rPr>
      </w:pPr>
    </w:p>
    <w:p>
      <w:pPr>
        <w:adjustRightInd w:val="0"/>
        <w:snapToGrid w:val="0"/>
        <w:spacing w:line="520" w:lineRule="exact"/>
        <w:ind w:firstLine="1320" w:firstLineChars="300"/>
        <w:jc w:val="both"/>
        <w:rPr>
          <w:rFonts w:hint="eastAsia" w:ascii="方正小标宋简体" w:hAnsi="黑体" w:eastAsia="方正小标宋简体"/>
          <w:b w:val="0"/>
          <w:bCs w:val="0"/>
          <w:sz w:val="44"/>
          <w:szCs w:val="36"/>
          <w:highlight w:val="lightGray"/>
        </w:rPr>
      </w:pPr>
    </w:p>
    <w:p>
      <w:pPr>
        <w:adjustRightInd w:val="0"/>
        <w:snapToGrid w:val="0"/>
        <w:spacing w:line="520" w:lineRule="exact"/>
        <w:ind w:firstLine="1320" w:firstLineChars="300"/>
        <w:jc w:val="both"/>
        <w:rPr>
          <w:rFonts w:hint="eastAsia" w:ascii="方正小标宋简体" w:hAnsi="黑体" w:eastAsia="方正小标宋简体"/>
          <w:b w:val="0"/>
          <w:bCs w:val="0"/>
          <w:sz w:val="44"/>
          <w:szCs w:val="36"/>
          <w:highlight w:val="lightGray"/>
        </w:rPr>
      </w:pPr>
    </w:p>
    <w:p>
      <w:pPr>
        <w:adjustRightInd w:val="0"/>
        <w:snapToGrid w:val="0"/>
        <w:spacing w:line="520" w:lineRule="exact"/>
        <w:ind w:firstLine="1320" w:firstLineChars="300"/>
        <w:jc w:val="both"/>
        <w:rPr>
          <w:rFonts w:hint="eastAsia" w:ascii="方正小标宋简体" w:hAnsi="黑体" w:eastAsia="方正小标宋简体"/>
          <w:b w:val="0"/>
          <w:bCs w:val="0"/>
          <w:sz w:val="44"/>
          <w:szCs w:val="36"/>
          <w:highlight w:val="lightGray"/>
        </w:rPr>
      </w:pPr>
    </w:p>
    <w:p>
      <w:pPr>
        <w:adjustRightInd w:val="0"/>
        <w:snapToGrid w:val="0"/>
        <w:spacing w:line="56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山西三建建德物业管理有限公司</w:t>
      </w:r>
    </w:p>
    <w:p>
      <w:pPr>
        <w:adjustRightInd w:val="0"/>
        <w:snapToGrid w:val="0"/>
        <w:spacing w:line="56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2022年三季度财务等重大信息</w:t>
      </w: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中文名称：山西三建建德物业管理有限公司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外文名称：Sanxi Sanjian Jiande Property Management Co.Ltd</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法定代表：韩伟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股东名称：山西建投城市运营集团有限公司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山西三建集团有限公司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注册地址：山西省长治市太行西街北一巷29号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经营范围：物业管理、家政服务、园林绿化工程施工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办公地址：长治市太行西街省建巷大学生公寓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简介：山西三建建德物业管理有限公司注册于2013年5月29日，根据建投集团转型发展需要，2021年8月15日召开临时股东大会，将原控股股东“山西建投建安物业管理有限公司”变更为“山西建投城市运营集团有限公司”，公司注册资本人民币200万元（山西建投城市运营集团有限公司占股51%，山西三建集团有限公司占股49%），服务管理小区13个，便民服务中心1个，职工餐厅2个，服务总面积59.62万平方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市场化、专业化的管理模式，以“业主至上、服务第一”为宗旨，建立了独立核算、自负盈亏、依法管理、自主经营、自我发展的运行机制，制定了一套严格的管理制度和操作规程，通过科学的管理和优质的服务，努力营造安全、文明、整洁、舒适、充满亲情的小区氛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主要</w:t>
      </w:r>
      <w:r>
        <w:rPr>
          <w:rFonts w:hint="eastAsia" w:ascii="黑体" w:hAnsi="黑体" w:eastAsia="黑体"/>
          <w:sz w:val="32"/>
          <w:szCs w:val="32"/>
        </w:rPr>
        <w:t>会计数据</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截</w:t>
      </w:r>
      <w:r>
        <w:rPr>
          <w:rFonts w:hint="eastAsia" w:ascii="仿宋_GB2312" w:hAnsi="仿宋" w:eastAsia="仿宋_GB2312" w:cs="Times New Roman"/>
          <w:sz w:val="32"/>
          <w:szCs w:val="32"/>
          <w:lang w:val="en-US" w:eastAsia="zh-CN"/>
        </w:rPr>
        <w:t>至</w:t>
      </w:r>
      <w:r>
        <w:rPr>
          <w:rFonts w:hint="eastAsia" w:ascii="仿宋_GB2312" w:hAnsi="仿宋" w:eastAsia="仿宋_GB2312" w:cs="Times New Roman"/>
          <w:sz w:val="32"/>
          <w:szCs w:val="32"/>
        </w:rPr>
        <w:t>2022年9月30日，公司资产总额237.25万元，负债总额219.6万元，所有者权益17.65万元。</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2022年1-9月营业收入809.58万元，利润总额17.21万元。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预算执行情况</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2022年1-9月</w:t>
      </w:r>
      <w:r>
        <w:rPr>
          <w:rFonts w:hint="eastAsia" w:ascii="仿宋_GB2312" w:hAnsi="仿宋" w:eastAsia="仿宋_GB2312" w:cs="Times New Roman"/>
          <w:sz w:val="32"/>
          <w:szCs w:val="32"/>
        </w:rPr>
        <w:t>实现营业收入809.58万元，</w:t>
      </w:r>
      <w:r>
        <w:rPr>
          <w:rFonts w:hint="eastAsia" w:ascii="仿宋_GB2312" w:hAnsi="仿宋" w:eastAsia="仿宋_GB2312"/>
          <w:sz w:val="32"/>
          <w:szCs w:val="32"/>
        </w:rPr>
        <w:t>营业收入完成全年预算的106.52%，</w:t>
      </w:r>
      <w:r>
        <w:rPr>
          <w:rFonts w:hint="eastAsia" w:ascii="仿宋_GB2312" w:hAnsi="仿宋" w:eastAsia="仿宋_GB2312" w:cs="Times New Roman"/>
          <w:sz w:val="32"/>
          <w:szCs w:val="32"/>
        </w:rPr>
        <w:t>利润总额17.21万元，完成</w:t>
      </w:r>
      <w:r>
        <w:rPr>
          <w:rFonts w:hint="eastAsia" w:ascii="仿宋_GB2312" w:hAnsi="仿宋" w:eastAsia="仿宋_GB2312"/>
          <w:sz w:val="32"/>
          <w:szCs w:val="32"/>
        </w:rPr>
        <w:t>全年预算</w:t>
      </w:r>
      <w:r>
        <w:rPr>
          <w:rFonts w:hint="eastAsia" w:ascii="仿宋_GB2312" w:hAnsi="仿宋" w:eastAsia="仿宋_GB2312" w:cs="Times New Roman"/>
          <w:sz w:val="32"/>
          <w:szCs w:val="32"/>
        </w:rPr>
        <w:t>的74.83%。</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环境保护情况</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我公司根据驻地政府、区物管委、社区要求，积极协助做好环境整治、保护，文明、卫生城市复审验收等各项工作。</w:t>
      </w:r>
    </w:p>
    <w:p>
      <w:pPr>
        <w:spacing w:line="600" w:lineRule="exact"/>
        <w:ind w:firstLine="640" w:firstLineChars="200"/>
        <w:rPr>
          <w:rFonts w:ascii="仿宋" w:hAnsi="仿宋" w:eastAsia="仿宋" w:cs="仿宋"/>
          <w:color w:val="000000"/>
          <w:sz w:val="32"/>
          <w:szCs w:val="32"/>
          <w:shd w:val="clear" w:color="auto" w:fill="FFFFFF"/>
        </w:rPr>
      </w:pPr>
    </w:p>
    <w:p>
      <w:pPr>
        <w:widowControl/>
        <w:jc w:val="left"/>
        <w:rPr>
          <w:rFonts w:hint="eastAsia" w:ascii="仿宋_GB2312" w:hAnsi="仿宋_GB2312" w:eastAsia="仿宋_GB2312" w:cs="仿宋_GB2312"/>
          <w:color w:val="333333"/>
          <w:sz w:val="32"/>
          <w:szCs w:val="32"/>
        </w:rPr>
      </w:pPr>
    </w:p>
    <w:p>
      <w:pPr>
        <w:widowControl/>
        <w:jc w:val="left"/>
        <w:rPr>
          <w:rFonts w:hint="eastAsia" w:ascii="仿宋_GB2312" w:hAnsi="仿宋_GB2312" w:eastAsia="仿宋_GB2312" w:cs="仿宋_GB2312"/>
          <w:color w:val="333333"/>
          <w:sz w:val="32"/>
          <w:szCs w:val="32"/>
        </w:rPr>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法定代表人：（签章）    山西三建建德物业管理有限公司</w:t>
      </w: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2022年10月 10日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lightGray"/>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lightGray"/>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lightGray"/>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太原谐安物业服务有限公司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15"/>
          <w:szCs w:val="15"/>
          <w:lang w:val="en-US" w:eastAsia="zh-CN"/>
        </w:rPr>
      </w:pPr>
      <w:r>
        <w:rPr>
          <w:rFonts w:hint="eastAsia" w:ascii="方正小标宋简体" w:hAnsi="方正小标宋简体" w:eastAsia="方正小标宋简体" w:cs="方正小标宋简体"/>
          <w:sz w:val="44"/>
          <w:szCs w:val="44"/>
          <w:lang w:val="en-US" w:eastAsia="zh-CN"/>
        </w:rPr>
        <w:t>2022年三季度财务等重大信息</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一、企业基本情况</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中文名称：太原谐安物业服务有限公司</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法定代表：胡晋峰</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股东名称：山西建投城市运营集团有限公司</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山西省安装集团股份有限公司</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注册地址：太原市小店区并州南路27号24幢（南办公楼）402室</w:t>
      </w:r>
    </w:p>
    <w:p>
      <w:pPr>
        <w:pStyle w:val="9"/>
        <w:keepNext w:val="0"/>
        <w:keepLines w:val="0"/>
        <w:pageBreakBefore w:val="0"/>
        <w:widowControl w:val="0"/>
        <w:kinsoku/>
        <w:wordWrap/>
        <w:overflowPunct/>
        <w:topLinePunct w:val="0"/>
        <w:autoSpaceDE/>
        <w:autoSpaceDN/>
        <w:bidi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经营范围：</w:t>
      </w:r>
      <w:r>
        <w:rPr>
          <w:rFonts w:hint="eastAsia" w:ascii="仿宋_GB2312" w:hAnsi="仿宋_GB2312" w:eastAsia="仿宋_GB2312" w:cs="仿宋_GB2312"/>
          <w:sz w:val="32"/>
          <w:szCs w:val="32"/>
          <w:lang w:val="en-US" w:eastAsia="zh-CN"/>
        </w:rPr>
        <w:t>许可项目：餐饮服务；建筑劳务分包；城市建筑垃圾处置（清运）；公路管理与养护（依法须批准的项目，经相关部门批准后方可开展经营活动，具体经营项目以相关部门批准文件 或许可证件为准）</w:t>
      </w:r>
    </w:p>
    <w:p>
      <w:pPr>
        <w:pStyle w:val="9"/>
        <w:keepNext w:val="0"/>
        <w:keepLines w:val="0"/>
        <w:pageBreakBefore w:val="0"/>
        <w:widowControl w:val="0"/>
        <w:kinsoku/>
        <w:wordWrap/>
        <w:overflowPunct/>
        <w:topLinePunct w:val="0"/>
        <w:autoSpaceDE/>
        <w:autoSpaceDN/>
        <w:bidi w:val="0"/>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项目：物业管理；楼宇自动化控制系统的设计；房屋的修缮、维修及保养；房屋租赁；停车场服务；家政服务；消防技术服务；园林绿化工程施工；机械设备销售；专业保洁、清洗、消毒服务；城市绿化管理；非居住房地产租赁；五金产品零售；日用百货销售；城乡市容管理；城市公园管理；水污染治理；农业机械租赁；住宅水电安装维修服务；建筑工程用机械销售；电子、机械设备维护（不含特种设备）；日用电器修理；水质污染物监测及检测仪器仪表销售；机械设备租赁；化工产品销售（不含许可类化工产品）；租赁服务（不含许可类租赁服务）（除依法须经批准的项目外，凭营业执照依法自主开展经营活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办公地址：太原市小店区并州南路27号物业楼</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邮政编码：030012</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企业简介：</w:t>
      </w:r>
      <w:r>
        <w:rPr>
          <w:rFonts w:hint="eastAsia" w:ascii="仿宋_GB2312" w:hAnsi="仿宋_GB2312" w:eastAsia="仿宋_GB2312" w:cs="仿宋_GB2312"/>
          <w:sz w:val="32"/>
          <w:szCs w:val="32"/>
        </w:rPr>
        <w:t>太原谐安物业服务有限公司是山西</w:t>
      </w:r>
      <w:r>
        <w:rPr>
          <w:rFonts w:hint="eastAsia" w:ascii="仿宋_GB2312" w:hAnsi="仿宋_GB2312" w:eastAsia="仿宋_GB2312" w:cs="仿宋_GB2312"/>
          <w:sz w:val="32"/>
          <w:szCs w:val="32"/>
          <w:lang w:eastAsia="zh-CN"/>
        </w:rPr>
        <w:t>建投城市运营集团有限公司旗下子公司</w:t>
      </w:r>
      <w:r>
        <w:rPr>
          <w:rFonts w:hint="eastAsia" w:ascii="仿宋_GB2312" w:hAnsi="仿宋_GB2312" w:eastAsia="仿宋_GB2312" w:cs="仿宋_GB2312"/>
          <w:sz w:val="32"/>
          <w:szCs w:val="32"/>
        </w:rPr>
        <w:t>，前身为山西省工业设备安装集团有限公司物业分公司，</w:t>
      </w:r>
      <w:r>
        <w:rPr>
          <w:rFonts w:hint="eastAsia" w:ascii="仿宋_GB2312" w:hAnsi="仿宋_GB2312" w:eastAsia="仿宋_GB2312" w:cs="仿宋_GB2312"/>
          <w:sz w:val="32"/>
          <w:szCs w:val="32"/>
          <w:lang w:val="en-US" w:eastAsia="zh-CN"/>
        </w:rPr>
        <w:t>2021年10月因国有企业改革改制划归到山西建投城市运营集团。</w:t>
      </w:r>
      <w:r>
        <w:rPr>
          <w:rFonts w:hint="eastAsia" w:ascii="仿宋_GB2312" w:hAnsi="仿宋_GB2312" w:eastAsia="仿宋_GB2312" w:cs="仿宋_GB2312"/>
          <w:sz w:val="32"/>
          <w:szCs w:val="32"/>
        </w:rPr>
        <w:t>太原谐安物业服务有限公司</w:t>
      </w:r>
      <w:r>
        <w:rPr>
          <w:rFonts w:hint="eastAsia" w:ascii="仿宋_GB2312" w:hAnsi="仿宋_GB2312" w:eastAsia="仿宋_GB2312" w:cs="仿宋_GB2312"/>
          <w:sz w:val="32"/>
          <w:szCs w:val="32"/>
          <w:lang w:eastAsia="zh-CN"/>
        </w:rPr>
        <w:t>为企业提供物业服务已有二十几年的历史，</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成立以来，一直遵循“业主至上、服务第一”的企业宗旨,发扬“团结、务实、开拓、创新”的企业精神，树立了“以人为本-人性化管理、以客为尊-超越客户满意”的经营理念。谐安物业</w:t>
      </w:r>
      <w:r>
        <w:rPr>
          <w:rFonts w:hint="eastAsia" w:ascii="仿宋_GB2312" w:hAnsi="仿宋_GB2312" w:eastAsia="仿宋_GB2312" w:cs="仿宋_GB2312"/>
          <w:sz w:val="32"/>
          <w:szCs w:val="32"/>
          <w:lang w:eastAsia="zh-CN"/>
        </w:rPr>
        <w:t>依托国企背景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企业的</w:t>
      </w:r>
      <w:r>
        <w:rPr>
          <w:rFonts w:hint="eastAsia" w:ascii="仿宋_GB2312" w:hAnsi="仿宋_GB2312" w:eastAsia="仿宋_GB2312" w:cs="仿宋_GB2312"/>
          <w:sz w:val="32"/>
          <w:szCs w:val="32"/>
        </w:rPr>
        <w:t>人才与资本优势，按</w:t>
      </w:r>
      <w:r>
        <w:rPr>
          <w:rFonts w:hint="eastAsia" w:ascii="仿宋_GB2312" w:hAnsi="仿宋_GB2312" w:eastAsia="仿宋_GB2312" w:cs="仿宋_GB2312"/>
          <w:color w:val="auto"/>
          <w:sz w:val="32"/>
          <w:szCs w:val="32"/>
        </w:rPr>
        <w:t>照</w:t>
      </w:r>
      <w:r>
        <w:rPr>
          <w:rFonts w:hint="eastAsia" w:ascii="仿宋_GB2312" w:hAnsi="仿宋_GB2312" w:eastAsia="仿宋_GB2312" w:cs="仿宋_GB2312"/>
          <w:color w:val="auto"/>
          <w:sz w:val="32"/>
          <w:szCs w:val="32"/>
          <w:lang w:eastAsia="zh-CN"/>
        </w:rPr>
        <w:t>质量管理、职业健康安全管理和环境管理三体系认证要求</w:t>
      </w:r>
      <w:r>
        <w:rPr>
          <w:rFonts w:hint="eastAsia" w:ascii="仿宋_GB2312" w:hAnsi="仿宋_GB2312" w:eastAsia="仿宋_GB2312" w:cs="仿宋_GB2312"/>
          <w:sz w:val="32"/>
          <w:szCs w:val="32"/>
        </w:rPr>
        <w:t>建立管理运作模式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黑体" w:hAnsi="黑体" w:eastAsia="仿宋" w:cs="黑体"/>
          <w:sz w:val="32"/>
          <w:szCs w:val="32"/>
          <w:lang w:val="en-US" w:eastAsia="zh-CN"/>
        </w:rPr>
      </w:pPr>
      <w:r>
        <w:rPr>
          <w:rFonts w:hint="eastAsia" w:ascii="仿宋_GB2312" w:hAnsi="仿宋_GB2312" w:eastAsia="仿宋_GB2312" w:cs="仿宋_GB2312"/>
          <w:sz w:val="32"/>
          <w:szCs w:val="32"/>
          <w:lang w:eastAsia="zh-CN"/>
        </w:rPr>
        <w:t>服务范围：山西安装住宅区（属于“三供一业”分离小区）、山西安装办公楼、山西建投晋东南建筑产业园区、山安立德潇河建筑垃圾资源化项目、山煤河曲</w:t>
      </w:r>
      <w:r>
        <w:rPr>
          <w:rFonts w:hint="eastAsia" w:ascii="仿宋_GB2312" w:hAnsi="仿宋_GB2312" w:eastAsia="仿宋_GB2312" w:cs="仿宋_GB2312"/>
          <w:sz w:val="32"/>
          <w:szCs w:val="32"/>
          <w:lang w:val="en-US" w:eastAsia="zh-CN"/>
        </w:rPr>
        <w:t>2*350MW低热值煤发电工程</w:t>
      </w:r>
      <w:r>
        <w:rPr>
          <w:rFonts w:hint="eastAsia" w:ascii="仿宋" w:hAnsi="仿宋" w:eastAsia="仿宋" w:cs="仿宋"/>
          <w:sz w:val="30"/>
          <w:szCs w:val="30"/>
          <w:lang w:val="en-US" w:eastAsia="zh-CN"/>
        </w:rPr>
        <w:t>项目</w:t>
      </w:r>
      <w:r>
        <w:rPr>
          <w:rFonts w:hint="eastAsia" w:ascii="仿宋" w:hAnsi="仿宋" w:eastAsia="仿宋" w:cs="仿宋"/>
          <w:sz w:val="30"/>
          <w:szCs w:val="30"/>
          <w:lang w:eastAsia="zh-CN"/>
        </w:rPr>
        <w:t>。</w:t>
      </w:r>
    </w:p>
    <w:p>
      <w:pPr>
        <w:keepNext w:val="0"/>
        <w:keepLines w:val="0"/>
        <w:pageBreakBefore w:val="0"/>
        <w:widowControl w:val="0"/>
        <w:numPr>
          <w:ilvl w:val="0"/>
          <w:numId w:val="4"/>
        </w:numPr>
        <w:kinsoku/>
        <w:wordWrap/>
        <w:overflowPunct/>
        <w:topLinePunct w:val="0"/>
        <w:autoSpaceDE/>
        <w:autoSpaceDN/>
        <w:bidi w:val="0"/>
        <w:spacing w:line="600" w:lineRule="exact"/>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主要会计数据</w:t>
      </w:r>
    </w:p>
    <w:p>
      <w:pPr>
        <w:keepNext w:val="0"/>
        <w:keepLines w:val="0"/>
        <w:pageBreakBefore w:val="0"/>
        <w:widowControl w:val="0"/>
        <w:numPr>
          <w:ilvl w:val="0"/>
          <w:numId w:val="0"/>
        </w:numPr>
        <w:kinsoku/>
        <w:wordWrap/>
        <w:overflowPunct/>
        <w:topLinePunct w:val="0"/>
        <w:autoSpaceDE/>
        <w:autoSpaceDN/>
        <w:bidi w:val="0"/>
        <w:spacing w:line="60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2022年9月30日，太原谐安物业服务有限公司资产总额465.44万元，其中：应收账款247.15万元，存货6.79万元，固定资产净值33.08万元；负债352.56万元，其中：应付账款170.92万元，应交税费13.45万元；所有者权益112.88万元。</w:t>
      </w:r>
    </w:p>
    <w:p>
      <w:pPr>
        <w:keepNext w:val="0"/>
        <w:keepLines w:val="0"/>
        <w:pageBreakBefore w:val="0"/>
        <w:widowControl w:val="0"/>
        <w:numPr>
          <w:ilvl w:val="0"/>
          <w:numId w:val="0"/>
        </w:numPr>
        <w:kinsoku/>
        <w:wordWrap/>
        <w:overflowPunct/>
        <w:topLinePunct w:val="0"/>
        <w:autoSpaceDE/>
        <w:autoSpaceDN/>
        <w:bidi w:val="0"/>
        <w:spacing w:line="60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2022年1-9月营业收入1363.88万元，主营业务成本905.50万元，管理费用413.99万元，利润总额39.03万元，净利润35.12万元。</w:t>
      </w:r>
    </w:p>
    <w:p>
      <w:pPr>
        <w:keepNext w:val="0"/>
        <w:keepLines w:val="0"/>
        <w:pageBreakBefore w:val="0"/>
        <w:widowControl w:val="0"/>
        <w:numPr>
          <w:ilvl w:val="0"/>
          <w:numId w:val="4"/>
        </w:numPr>
        <w:kinsoku/>
        <w:wordWrap/>
        <w:overflowPunct/>
        <w:topLinePunct w:val="0"/>
        <w:autoSpaceDE/>
        <w:autoSpaceDN/>
        <w:bidi w:val="0"/>
        <w:spacing w:line="600" w:lineRule="exact"/>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预算执行情况</w:t>
      </w:r>
    </w:p>
    <w:p>
      <w:pPr>
        <w:keepNext w:val="0"/>
        <w:keepLines w:val="0"/>
        <w:pageBreakBefore w:val="0"/>
        <w:widowControl w:val="0"/>
        <w:numPr>
          <w:ilvl w:val="0"/>
          <w:numId w:val="0"/>
        </w:numPr>
        <w:kinsoku/>
        <w:wordWrap/>
        <w:overflowPunct/>
        <w:topLinePunct w:val="0"/>
        <w:autoSpaceDE/>
        <w:autoSpaceDN/>
        <w:bidi w:val="0"/>
        <w:spacing w:line="600" w:lineRule="exact"/>
        <w:ind w:left="10" w:leftChars="0" w:firstLine="617" w:firstLineChars="193"/>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2022年1-9月，营业收入完成全年预算的53.91%，实现利润总额完成全年预算的26.73%。</w:t>
      </w:r>
    </w:p>
    <w:p>
      <w:pPr>
        <w:keepNext w:val="0"/>
        <w:keepLines w:val="0"/>
        <w:pageBreakBefore w:val="0"/>
        <w:widowControl w:val="0"/>
        <w:numPr>
          <w:ilvl w:val="0"/>
          <w:numId w:val="4"/>
        </w:numPr>
        <w:kinsoku/>
        <w:wordWrap/>
        <w:overflowPunct/>
        <w:topLinePunct w:val="0"/>
        <w:autoSpaceDE/>
        <w:autoSpaceDN/>
        <w:bidi w:val="0"/>
        <w:spacing w:line="600" w:lineRule="exact"/>
        <w:ind w:left="-10" w:leftChars="0" w:firstLine="64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环境保护情况</w:t>
      </w:r>
    </w:p>
    <w:p>
      <w:pPr>
        <w:keepNext w:val="0"/>
        <w:keepLines w:val="0"/>
        <w:pageBreakBefore w:val="0"/>
        <w:widowControl w:val="0"/>
        <w:numPr>
          <w:ilvl w:val="0"/>
          <w:numId w:val="0"/>
        </w:numPr>
        <w:kinsoku/>
        <w:wordWrap/>
        <w:overflowPunct/>
        <w:topLinePunct w:val="0"/>
        <w:autoSpaceDE/>
        <w:autoSpaceDN/>
        <w:bidi w:val="0"/>
        <w:spacing w:line="600" w:lineRule="exact"/>
        <w:ind w:left="10" w:leftChars="0" w:firstLine="617" w:firstLineChars="19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通过北京中物联联合认证中心三体系认证，即质量管理/职业健康安全/环境管理体系认证，按照体系要求规范环境管理工作，节能减耗，开展与环境管理体系认证相关的工作。</w:t>
      </w:r>
    </w:p>
    <w:p>
      <w:pPr>
        <w:keepNext w:val="0"/>
        <w:keepLines w:val="0"/>
        <w:pageBreakBefore w:val="0"/>
        <w:widowControl w:val="0"/>
        <w:numPr>
          <w:ilvl w:val="0"/>
          <w:numId w:val="0"/>
        </w:numPr>
        <w:kinsoku/>
        <w:wordWrap/>
        <w:overflowPunct/>
        <w:topLinePunct w:val="0"/>
        <w:autoSpaceDE/>
        <w:autoSpaceDN/>
        <w:bidi w:val="0"/>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建立健全项目管理及监督，环保责任层层分解，责任到人，努力提高环境管理效能。</w:t>
      </w:r>
    </w:p>
    <w:p>
      <w:pPr>
        <w:numPr>
          <w:ilvl w:val="0"/>
          <w:numId w:val="0"/>
        </w:numPr>
        <w:ind w:left="10" w:leftChars="0" w:firstLine="617" w:firstLineChars="193"/>
        <w:jc w:val="left"/>
        <w:rPr>
          <w:rFonts w:hint="eastAsia" w:ascii="仿宋_GB2312" w:hAnsi="仿宋_GB2312" w:eastAsia="仿宋_GB2312" w:cs="仿宋_GB2312"/>
          <w:sz w:val="32"/>
          <w:szCs w:val="32"/>
          <w:lang w:val="en-US" w:eastAsia="zh-CN"/>
        </w:rPr>
      </w:pPr>
    </w:p>
    <w:p>
      <w:pPr>
        <w:numPr>
          <w:ilvl w:val="0"/>
          <w:numId w:val="0"/>
        </w:numPr>
        <w:ind w:left="10" w:leftChars="0" w:firstLine="617" w:firstLineChars="193"/>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ind w:left="10" w:leftChars="0" w:firstLine="617" w:firstLineChars="193"/>
        <w:jc w:val="left"/>
        <w:rPr>
          <w:rFonts w:hint="eastAsia" w:ascii="仿宋_GB2312" w:hAnsi="仿宋_GB2312" w:eastAsia="仿宋_GB2312" w:cs="仿宋_GB2312"/>
          <w:sz w:val="32"/>
          <w:szCs w:val="32"/>
          <w:lang w:val="en-US" w:eastAsia="zh-CN"/>
        </w:rPr>
      </w:pPr>
    </w:p>
    <w:p>
      <w:pPr>
        <w:numPr>
          <w:ilvl w:val="0"/>
          <w:numId w:val="0"/>
        </w:num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                太原谐安物业服务有限公司</w:t>
      </w:r>
    </w:p>
    <w:p>
      <w:pPr>
        <w:pStyle w:val="12"/>
        <w:rPr>
          <w:rFonts w:hint="eastAsia" w:ascii="仿宋_GB2312" w:hAnsi="仿宋_GB2312" w:eastAsia="仿宋_GB2312" w:cs="仿宋_GB2312"/>
          <w:color w:val="333333"/>
          <w:sz w:val="32"/>
          <w:szCs w:val="32"/>
          <w:highlight w:val="lightGray"/>
        </w:rPr>
      </w:pPr>
      <w:r>
        <w:rPr>
          <w:rFonts w:hint="eastAsia" w:ascii="仿宋_GB2312" w:hAnsi="仿宋_GB2312" w:eastAsia="仿宋_GB2312" w:cs="仿宋_GB2312"/>
          <w:sz w:val="32"/>
          <w:szCs w:val="32"/>
          <w:lang w:val="en-US" w:eastAsia="zh-CN"/>
        </w:rPr>
        <w:t>（签章）                           2022年10月10日</w:t>
      </w:r>
    </w:p>
    <w:p>
      <w:pPr>
        <w:pStyle w:val="12"/>
        <w:rPr>
          <w:rFonts w:hint="eastAsia" w:ascii="仿宋_GB2312" w:hAnsi="仿宋_GB2312" w:eastAsia="仿宋_GB2312" w:cs="仿宋_GB2312"/>
          <w:color w:val="333333"/>
          <w:sz w:val="32"/>
          <w:szCs w:val="32"/>
          <w:highlight w:val="lightGray"/>
        </w:rPr>
      </w:pPr>
    </w:p>
    <w:p>
      <w:pPr>
        <w:widowControl/>
        <w:spacing w:line="520" w:lineRule="exact"/>
        <w:ind w:left="-360" w:firstLine="1205" w:firstLineChars="400"/>
        <w:jc w:val="left"/>
        <w:rPr>
          <w:rFonts w:ascii="方正小标宋简体" w:hAnsi="方正小标宋简体" w:eastAsia="方正小标宋简体" w:cs="方正小标宋简体"/>
          <w:b/>
          <w:bCs/>
          <w:color w:val="333333"/>
          <w:sz w:val="30"/>
          <w:szCs w:val="30"/>
          <w:highlight w:val="lightGray"/>
        </w:rPr>
      </w:pPr>
    </w:p>
    <w:p>
      <w:pPr>
        <w:adjustRightInd w:val="0"/>
        <w:snapToGrid w:val="0"/>
        <w:spacing w:line="56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吕梁市城市服务建设运营有限公司       2022年</w:t>
      </w:r>
      <w:r>
        <w:rPr>
          <w:rFonts w:hint="eastAsia" w:ascii="方正小标宋简体" w:hAnsi="黑体" w:eastAsia="方正小标宋简体"/>
          <w:sz w:val="44"/>
          <w:szCs w:val="36"/>
          <w:lang w:val="en-US" w:eastAsia="zh-CN"/>
        </w:rPr>
        <w:t>三季度</w:t>
      </w:r>
      <w:r>
        <w:rPr>
          <w:rFonts w:hint="eastAsia" w:ascii="方正小标宋简体" w:hAnsi="黑体" w:eastAsia="方正小标宋简体"/>
          <w:sz w:val="44"/>
          <w:szCs w:val="36"/>
        </w:rPr>
        <w:t>财务等重大信息</w:t>
      </w: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中文名称：吕梁市城市服务建设运营有限公司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外文名称：</w:t>
      </w:r>
      <w:r>
        <w:rPr>
          <w:rFonts w:hint="eastAsia" w:ascii="仿宋_GB2312" w:hAnsi="仿宋_GB2312" w:eastAsia="仿宋_GB2312" w:cs="仿宋_GB2312"/>
          <w:sz w:val="32"/>
          <w:szCs w:val="32"/>
          <w:lang w:val="en-US" w:eastAsia="zh-CN"/>
        </w:rPr>
        <w:t>LvLiang City Services Construction Ano Operation CO.,LTD</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法定代表：王旭梅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股东名称：山西建投城市运营集团有限公司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吕梁建投科技发展有限公司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注册地址：山西省吕梁市离石区西属巴街道学院路1号（吕梁学院行政办公楼内）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一般项目：物业管理；酒店管理；餐饮管理；专业保洁、清洗、消毒服务；家政服务；停车场服务；单位后勤管理服务；会议及展览服务；城乡市容管理；城市绿化管理；通用设备修理；企业管理咨询；非居住房地产租赁；住房租赁；市场营销策划；房地产经纪；房地产咨询。（除依法须经批准的项目外，凭营业执照依法自主开展经营活动） 许可项目：餐饮服务（不产生油烟、异味、废气）；城市生活垃圾经营性服务；城市建筑垃圾处置（清运）；道路旅客运输经营；公路管理与养护；房地产开发经营。（依法须经批准的项目，经相关部门批准后方可开展经营活动，具体经营项目以相关部门批准文件或许可证件为准</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办公地址：</w:t>
      </w:r>
      <w:r>
        <w:rPr>
          <w:rFonts w:hint="eastAsia" w:ascii="仿宋_GB2312" w:hAnsi="仿宋_GB2312" w:eastAsia="仿宋_GB2312" w:cs="仿宋_GB2312"/>
          <w:sz w:val="32"/>
          <w:szCs w:val="32"/>
          <w:highlight w:val="none"/>
          <w:lang w:val="en-US" w:eastAsia="zh-CN"/>
        </w:rPr>
        <w:t>山西省吕梁市离石区金域蓝湾北侧商务楼东楼</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highlight w:val="none"/>
          <w:lang w:val="en-US" w:eastAsia="zh-CN"/>
        </w:rPr>
        <w:t>033000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电子信箱：</w:t>
      </w:r>
      <w:r>
        <w:rPr>
          <w:rFonts w:hint="eastAsia" w:ascii="仿宋_GB2312" w:hAnsi="仿宋_GB2312" w:eastAsia="仿宋_GB2312" w:cs="仿宋_GB2312"/>
          <w:sz w:val="32"/>
          <w:szCs w:val="32"/>
          <w:lang w:val="en-US" w:eastAsia="zh-CN"/>
        </w:rPr>
        <w:t>lvliangchengfu@163.com</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企业简介：吕梁市城市服务建设运营有限公司成立于2022年5月，由山西建投城市运营集团有限公司与吕梁建投科技发展有限公司共同出资成立，注册资本200万元。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主营业务为城市服务与智慧化管理、物业服务与社区养老、商业运营与片区开发三大板块，采用投资开发、工程建设、运营管理“三位一体”发展模式，构建专业化的运营模式、规范化的管理制度、精细化的服务水准，实现城市多样性综合主体“管理+服务+运营”多元化治理格局，争创全省一流、全市领先的城市综合服务供应企业。</w:t>
      </w:r>
    </w:p>
    <w:p>
      <w:pPr>
        <w:ind w:firstLine="640" w:firstLineChars="200"/>
        <w:rPr>
          <w:rFonts w:ascii="仿宋_GB2312" w:hAnsi="仿宋" w:eastAsia="仿宋_GB2312" w:cs="仿宋"/>
          <w:sz w:val="32"/>
          <w:szCs w:val="32"/>
          <w:highlight w:val="yellow"/>
        </w:rPr>
      </w:pPr>
      <w:r>
        <w:rPr>
          <w:rFonts w:hint="eastAsia" w:ascii="仿宋_GB2312" w:hAnsi="仿宋_GB2312" w:eastAsia="仿宋_GB2312" w:cs="仿宋_GB2312"/>
          <w:sz w:val="32"/>
          <w:szCs w:val="32"/>
        </w:rPr>
        <w:t>公司将整合自有资源和优势，充分利用智慧物业服务平台，勇担社会责任，解决农民就业，以落实政府战略，服务民生需求，提升城市价值为目标，助力城市美好形象建设。</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主要</w:t>
      </w:r>
      <w:r>
        <w:rPr>
          <w:rFonts w:hint="eastAsia" w:ascii="黑体" w:hAnsi="黑体" w:eastAsia="黑体"/>
          <w:sz w:val="32"/>
          <w:szCs w:val="32"/>
        </w:rPr>
        <w:t>会计数据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截</w:t>
      </w:r>
      <w:r>
        <w:rPr>
          <w:rFonts w:hint="eastAsia" w:ascii="仿宋_GB2312" w:hAnsi="仿宋" w:eastAsia="仿宋_GB2312"/>
          <w:sz w:val="32"/>
          <w:szCs w:val="32"/>
          <w:lang w:val="en-US" w:eastAsia="zh-CN"/>
        </w:rPr>
        <w:t>至</w:t>
      </w:r>
      <w:r>
        <w:rPr>
          <w:rFonts w:hint="eastAsia" w:ascii="仿宋_GB2312" w:hAnsi="仿宋" w:eastAsia="仿宋_GB2312"/>
          <w:sz w:val="32"/>
          <w:szCs w:val="32"/>
        </w:rPr>
        <w:t>2022年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月底，</w:t>
      </w:r>
      <w:r>
        <w:rPr>
          <w:rFonts w:hint="eastAsia" w:ascii="仿宋_GB2312" w:hAnsi="仿宋_GB2312" w:eastAsia="仿宋_GB2312" w:cs="仿宋_GB2312"/>
          <w:sz w:val="32"/>
          <w:szCs w:val="32"/>
        </w:rPr>
        <w:t>吕梁市城市服务建设运营有限公司</w:t>
      </w:r>
      <w:r>
        <w:rPr>
          <w:rFonts w:hint="eastAsia" w:ascii="仿宋_GB2312" w:hAnsi="仿宋" w:eastAsia="仿宋_GB2312"/>
          <w:sz w:val="32"/>
          <w:szCs w:val="32"/>
        </w:rPr>
        <w:t>资产总额</w:t>
      </w:r>
      <w:r>
        <w:rPr>
          <w:rFonts w:hint="eastAsia" w:ascii="仿宋_GB2312" w:hAnsi="仿宋" w:eastAsia="仿宋_GB2312"/>
          <w:sz w:val="32"/>
          <w:szCs w:val="32"/>
          <w:lang w:val="en-US" w:eastAsia="zh-CN"/>
        </w:rPr>
        <w:t>198.13</w:t>
      </w:r>
      <w:r>
        <w:rPr>
          <w:rFonts w:hint="eastAsia" w:ascii="仿宋_GB2312" w:hAnsi="仿宋" w:eastAsia="仿宋_GB2312"/>
          <w:sz w:val="32"/>
          <w:szCs w:val="32"/>
        </w:rPr>
        <w:t>万元，其中：货币资金</w:t>
      </w:r>
      <w:r>
        <w:rPr>
          <w:rFonts w:hint="eastAsia" w:ascii="仿宋_GB2312" w:hAnsi="仿宋" w:eastAsia="仿宋_GB2312"/>
          <w:sz w:val="32"/>
          <w:szCs w:val="32"/>
          <w:lang w:val="en-US" w:eastAsia="zh-CN"/>
        </w:rPr>
        <w:t>198.13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负债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万元；所有者权益</w:t>
      </w:r>
      <w:r>
        <w:rPr>
          <w:rFonts w:hint="eastAsia" w:ascii="仿宋_GB2312" w:hAnsi="仿宋" w:eastAsia="仿宋_GB2312"/>
          <w:sz w:val="32"/>
          <w:szCs w:val="32"/>
          <w:lang w:val="en-US" w:eastAsia="zh-CN"/>
        </w:rPr>
        <w:t>198.13</w:t>
      </w:r>
      <w:r>
        <w:rPr>
          <w:rFonts w:hint="eastAsia" w:ascii="仿宋_GB2312" w:hAnsi="仿宋" w:eastAsia="仿宋_GB2312"/>
          <w:sz w:val="32"/>
          <w:szCs w:val="32"/>
        </w:rPr>
        <w:t>万元。</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2022年1-</w:t>
      </w:r>
      <w:r>
        <w:rPr>
          <w:rFonts w:hint="eastAsia" w:ascii="仿宋_GB2312" w:hAnsi="仿宋" w:eastAsia="仿宋_GB2312"/>
          <w:sz w:val="32"/>
          <w:szCs w:val="32"/>
          <w:lang w:val="en-US" w:eastAsia="zh-CN"/>
        </w:rPr>
        <w:t>9</w:t>
      </w:r>
      <w:r>
        <w:rPr>
          <w:rFonts w:hint="eastAsia" w:ascii="仿宋_GB2312" w:hAnsi="仿宋" w:eastAsia="仿宋_GB2312"/>
          <w:sz w:val="32"/>
          <w:szCs w:val="32"/>
        </w:rPr>
        <w:t>月营业收入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万元，管理费用</w:t>
      </w:r>
      <w:r>
        <w:rPr>
          <w:rFonts w:hint="eastAsia" w:ascii="仿宋_GB2312" w:hAnsi="仿宋" w:eastAsia="仿宋_GB2312"/>
          <w:sz w:val="32"/>
          <w:szCs w:val="32"/>
          <w:lang w:val="en-US" w:eastAsia="zh-CN"/>
        </w:rPr>
        <w:t>1.87</w:t>
      </w:r>
      <w:r>
        <w:rPr>
          <w:rFonts w:hint="eastAsia" w:ascii="仿宋_GB2312" w:hAnsi="仿宋" w:eastAsia="仿宋_GB2312"/>
          <w:sz w:val="32"/>
          <w:szCs w:val="32"/>
        </w:rPr>
        <w:t>万元，利润总额</w:t>
      </w:r>
      <w:r>
        <w:rPr>
          <w:rFonts w:hint="eastAsia" w:ascii="仿宋_GB2312" w:hAnsi="仿宋" w:eastAsia="仿宋_GB2312"/>
          <w:sz w:val="32"/>
          <w:szCs w:val="32"/>
          <w:lang w:val="en-US" w:eastAsia="zh-CN"/>
        </w:rPr>
        <w:t>-1.87</w:t>
      </w:r>
      <w:r>
        <w:rPr>
          <w:rFonts w:hint="eastAsia" w:ascii="仿宋_GB2312" w:hAnsi="仿宋" w:eastAsia="仿宋_GB2312"/>
          <w:sz w:val="32"/>
          <w:szCs w:val="32"/>
        </w:rPr>
        <w:t>万元，净利润</w:t>
      </w:r>
      <w:r>
        <w:rPr>
          <w:rFonts w:hint="eastAsia" w:ascii="仿宋_GB2312" w:hAnsi="仿宋" w:eastAsia="仿宋_GB2312"/>
          <w:sz w:val="32"/>
          <w:szCs w:val="32"/>
          <w:lang w:val="en-US" w:eastAsia="zh-CN"/>
        </w:rPr>
        <w:t>-1.87</w:t>
      </w:r>
      <w:r>
        <w:rPr>
          <w:rFonts w:hint="eastAsia" w:ascii="仿宋_GB2312" w:hAnsi="仿宋" w:eastAsia="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ascii="黑体" w:hAnsi="黑体" w:eastAsia="黑体"/>
          <w:sz w:val="32"/>
          <w:szCs w:val="32"/>
        </w:rPr>
        <w:t>环境保护情况</w:t>
      </w:r>
    </w:p>
    <w:p>
      <w:pPr>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依据法律法规要求，教育或要求每个员工，遵守与其环境因素有关的适用的法律法规，绿化、清洁、文明、和谐，合理利用能源资源，不断治理改善环境，与共创和谐美好绿色环境，防治或减少环境污染。</w:t>
      </w:r>
    </w:p>
    <w:p>
      <w:pPr>
        <w:ind w:firstLine="640" w:firstLineChars="200"/>
        <w:rPr>
          <w:rFonts w:hint="eastAsia" w:ascii="仿宋_GB2312" w:hAnsi="仿宋" w:eastAsia="仿宋_GB2312"/>
          <w:sz w:val="32"/>
          <w:szCs w:val="32"/>
          <w:highlight w:val="none"/>
        </w:rPr>
      </w:pPr>
    </w:p>
    <w:p>
      <w:pPr>
        <w:ind w:firstLine="640" w:firstLineChars="200"/>
        <w:rPr>
          <w:rFonts w:ascii="仿宋_GB2312" w:hAnsi="仿宋" w:eastAsia="仿宋_GB2312"/>
          <w:sz w:val="32"/>
          <w:szCs w:val="32"/>
        </w:rPr>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法定代表人：          吕梁市城市服务建设运营有限公司</w:t>
      </w:r>
    </w:p>
    <w:p>
      <w:pPr>
        <w:widowControl/>
        <w:ind w:left="-360" w:firstLine="1280" w:firstLineChars="4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2022年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w:t>
      </w: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山西晋建房地产开发</w:t>
      </w:r>
      <w:r>
        <w:rPr>
          <w:rFonts w:hint="eastAsia" w:ascii="方正小标宋简体" w:hAnsi="方正小标宋简体" w:eastAsia="方正小标宋简体" w:cs="方正小标宋简体"/>
          <w:sz w:val="44"/>
          <w:szCs w:val="44"/>
        </w:rPr>
        <w:t>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季度财务等重大信息</w:t>
      </w:r>
    </w:p>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企业基本情况</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b w:val="0"/>
          <w:bCs w:val="0"/>
          <w:sz w:val="32"/>
          <w:szCs w:val="32"/>
          <w:lang w:val="en-US" w:eastAsia="zh-CN"/>
        </w:rPr>
        <w:t>山西晋建房地产开发有限公司</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b w:val="0"/>
          <w:bCs w:val="0"/>
          <w:sz w:val="32"/>
          <w:szCs w:val="32"/>
          <w:lang w:val="en-US" w:eastAsia="zh-CN"/>
        </w:rPr>
        <w:t>晋建房地产</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lang w:val="en-US" w:eastAsia="zh-CN"/>
        </w:rPr>
        <w:t>高连红</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val="0"/>
          <w:bCs w:val="0"/>
          <w:sz w:val="32"/>
          <w:szCs w:val="32"/>
          <w:lang w:val="en-US" w:eastAsia="zh-CN"/>
        </w:rPr>
        <w:t>山西园区建设发展集团有限公司</w:t>
      </w:r>
    </w:p>
    <w:p>
      <w:pPr>
        <w:keepNext w:val="0"/>
        <w:keepLines w:val="0"/>
        <w:pageBreakBefore w:val="0"/>
        <w:kinsoku/>
        <w:wordWrap/>
        <w:overflowPunct/>
        <w:topLinePunct w:val="0"/>
        <w:autoSpaceDE/>
        <w:autoSpaceDN/>
        <w:bidi w:val="0"/>
        <w:adjustRightInd/>
        <w:snapToGrid/>
        <w:spacing w:line="600" w:lineRule="exact"/>
        <w:ind w:left="0"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祁跃华</w:t>
      </w:r>
    </w:p>
    <w:p>
      <w:pPr>
        <w:keepNext w:val="0"/>
        <w:keepLines w:val="0"/>
        <w:pageBreakBefore w:val="0"/>
        <w:kinsoku/>
        <w:wordWrap/>
        <w:overflowPunct/>
        <w:topLinePunct w:val="0"/>
        <w:autoSpaceDE/>
        <w:autoSpaceDN/>
        <w:bidi w:val="0"/>
        <w:adjustRightInd/>
        <w:snapToGrid/>
        <w:spacing w:line="600" w:lineRule="exact"/>
        <w:ind w:left="0"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段成功</w:t>
      </w:r>
    </w:p>
    <w:p>
      <w:pPr>
        <w:keepNext w:val="0"/>
        <w:keepLines w:val="0"/>
        <w:pageBreakBefore w:val="0"/>
        <w:kinsoku/>
        <w:wordWrap/>
        <w:overflowPunct/>
        <w:topLinePunct w:val="0"/>
        <w:autoSpaceDE/>
        <w:autoSpaceDN/>
        <w:bidi w:val="0"/>
        <w:adjustRightInd/>
        <w:snapToGrid/>
        <w:spacing w:line="600" w:lineRule="exact"/>
        <w:ind w:left="0"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高连红</w:t>
      </w:r>
    </w:p>
    <w:p>
      <w:pPr>
        <w:keepNext w:val="0"/>
        <w:keepLines w:val="0"/>
        <w:pageBreakBefore w:val="0"/>
        <w:kinsoku/>
        <w:wordWrap/>
        <w:overflowPunct/>
        <w:topLinePunct w:val="0"/>
        <w:autoSpaceDE/>
        <w:autoSpaceDN/>
        <w:bidi w:val="0"/>
        <w:adjustRightInd/>
        <w:snapToGrid/>
        <w:spacing w:line="600" w:lineRule="exact"/>
        <w:ind w:left="0"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李明亮</w:t>
      </w:r>
    </w:p>
    <w:p>
      <w:pPr>
        <w:keepNext w:val="0"/>
        <w:keepLines w:val="0"/>
        <w:pageBreakBefore w:val="0"/>
        <w:kinsoku/>
        <w:wordWrap/>
        <w:overflowPunct/>
        <w:topLinePunct w:val="0"/>
        <w:autoSpaceDE/>
        <w:autoSpaceDN/>
        <w:bidi w:val="0"/>
        <w:adjustRightInd/>
        <w:snapToGrid/>
        <w:spacing w:line="600" w:lineRule="exact"/>
        <w:ind w:left="0"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谷秋恩</w:t>
      </w:r>
    </w:p>
    <w:p>
      <w:pPr>
        <w:keepNext w:val="0"/>
        <w:keepLines w:val="0"/>
        <w:pageBreakBefore w:val="0"/>
        <w:kinsoku/>
        <w:wordWrap/>
        <w:overflowPunct/>
        <w:topLinePunct w:val="0"/>
        <w:autoSpaceDE/>
        <w:autoSpaceDN/>
        <w:bidi w:val="0"/>
        <w:adjustRightInd/>
        <w:snapToGrid/>
        <w:spacing w:line="600" w:lineRule="exact"/>
        <w:ind w:left="0" w:firstLine="2240" w:firstLineChars="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青岛博远漆业有限公司</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val="0"/>
          <w:bCs w:val="0"/>
          <w:sz w:val="32"/>
          <w:szCs w:val="32"/>
          <w:lang w:val="en-US" w:eastAsia="zh-CN"/>
        </w:rPr>
        <w:t>太原市小店区师范街28号3层3002室</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val="0"/>
          <w:bCs w:val="0"/>
          <w:sz w:val="32"/>
          <w:szCs w:val="32"/>
          <w:lang w:val="en-US" w:eastAsia="zh-CN"/>
        </w:rPr>
        <w:t>房地产开发与销售；房地产信息咨询；自有房屋租赁；房地产工程项目管理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 w:val="0"/>
          <w:bCs w:val="0"/>
          <w:sz w:val="32"/>
          <w:szCs w:val="32"/>
          <w:lang w:val="en-US" w:eastAsia="zh-CN"/>
        </w:rPr>
        <w:t>太原市小店区师范街28号3层3002室</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 w:val="0"/>
          <w:bCs w:val="0"/>
          <w:color w:val="333333"/>
          <w:sz w:val="32"/>
          <w:szCs w:val="32"/>
          <w:lang w:val="en-US" w:eastAsia="zh-CN"/>
        </w:rPr>
        <w:t>030000</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lang w:val="en-US" w:eastAsia="zh-CN"/>
        </w:rPr>
        <w:t>企业简介：</w:t>
      </w:r>
      <w:r>
        <w:rPr>
          <w:rFonts w:hint="eastAsia" w:ascii="仿宋_GB2312" w:hAnsi="仿宋_GB2312" w:eastAsia="仿宋_GB2312" w:cs="仿宋_GB2312"/>
          <w:b w:val="0"/>
          <w:bCs w:val="0"/>
          <w:color w:val="333333"/>
          <w:sz w:val="32"/>
          <w:szCs w:val="32"/>
          <w:lang w:val="en-US" w:eastAsia="zh-CN"/>
        </w:rPr>
        <w:t>山西晋建房地产开发有限公司创建于1990年08月15日，2019年11月13日，公司实缴注册资本金由原来叁仟万元整变更为伍仟万元整，各投资人投资比例未变动，本公司母公司为山西园区建设发展集团有限公司，集团最终母公司为山西建设投资集团有限公司。</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黑体" w:hAnsi="黑体" w:eastAsia="黑体" w:cs="黑体"/>
          <w:b w:val="0"/>
          <w:bCs w:val="0"/>
          <w:color w:val="333333"/>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主要会计数据</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截止202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年0</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日，公司资产总额</w:t>
      </w:r>
      <w:r>
        <w:rPr>
          <w:rFonts w:hint="eastAsia" w:ascii="仿宋_GB2312" w:hAnsi="仿宋_GB2312" w:eastAsia="仿宋_GB2312" w:cs="仿宋_GB2312"/>
          <w:b w:val="0"/>
          <w:bCs w:val="0"/>
          <w:sz w:val="32"/>
          <w:szCs w:val="32"/>
          <w:lang w:val="en-US" w:eastAsia="zh-CN"/>
        </w:rPr>
        <w:t>113,939.89</w:t>
      </w:r>
      <w:r>
        <w:rPr>
          <w:rFonts w:hint="eastAsia" w:ascii="仿宋_GB2312" w:hAnsi="仿宋_GB2312" w:eastAsia="仿宋_GB2312" w:cs="仿宋_GB2312"/>
          <w:b w:val="0"/>
          <w:bCs w:val="0"/>
          <w:sz w:val="32"/>
          <w:szCs w:val="32"/>
        </w:rPr>
        <w:t>万元，负债总额</w:t>
      </w:r>
      <w:r>
        <w:rPr>
          <w:rFonts w:hint="eastAsia" w:ascii="仿宋_GB2312" w:hAnsi="仿宋_GB2312" w:eastAsia="仿宋_GB2312" w:cs="仿宋_GB2312"/>
          <w:b w:val="0"/>
          <w:bCs w:val="0"/>
          <w:sz w:val="32"/>
          <w:szCs w:val="32"/>
          <w:lang w:val="en-US" w:eastAsia="zh-CN"/>
        </w:rPr>
        <w:t>105,168.23</w:t>
      </w:r>
      <w:r>
        <w:rPr>
          <w:rFonts w:hint="eastAsia" w:ascii="仿宋_GB2312" w:hAnsi="仿宋_GB2312" w:eastAsia="仿宋_GB2312" w:cs="仿宋_GB2312"/>
          <w:b w:val="0"/>
          <w:bCs w:val="0"/>
          <w:sz w:val="32"/>
          <w:szCs w:val="32"/>
        </w:rPr>
        <w:t>万元，所有者权益</w:t>
      </w:r>
      <w:r>
        <w:rPr>
          <w:rFonts w:hint="eastAsia" w:ascii="仿宋_GB2312" w:hAnsi="仿宋_GB2312" w:eastAsia="仿宋_GB2312" w:cs="仿宋_GB2312"/>
          <w:b w:val="0"/>
          <w:bCs w:val="0"/>
          <w:sz w:val="32"/>
          <w:szCs w:val="32"/>
          <w:lang w:val="en-US" w:eastAsia="zh-CN"/>
        </w:rPr>
        <w:t>8,771.66</w:t>
      </w:r>
      <w:r>
        <w:rPr>
          <w:rFonts w:hint="eastAsia" w:ascii="仿宋_GB2312" w:hAnsi="仿宋_GB2312" w:eastAsia="仿宋_GB2312" w:cs="仿宋_GB2312"/>
          <w:b w:val="0"/>
          <w:bCs w:val="0"/>
          <w:sz w:val="32"/>
          <w:szCs w:val="32"/>
        </w:rPr>
        <w:t>万元，资产负债率</w:t>
      </w:r>
      <w:r>
        <w:rPr>
          <w:rFonts w:hint="eastAsia" w:ascii="仿宋_GB2312" w:hAnsi="仿宋_GB2312" w:eastAsia="仿宋_GB2312" w:cs="仿宋_GB2312"/>
          <w:b w:val="0"/>
          <w:bCs w:val="0"/>
          <w:sz w:val="32"/>
          <w:szCs w:val="32"/>
          <w:lang w:val="en-US" w:eastAsia="zh-CN"/>
        </w:rPr>
        <w:t>92.3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营业收入10,491.79万元，利润总额165.94万元。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00" w:leftChars="0" w:firstLine="640" w:firstLine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预算执行情况</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月，营业收入完成全年预算指标</w:t>
      </w:r>
      <w:r>
        <w:rPr>
          <w:rFonts w:hint="eastAsia" w:ascii="仿宋_GB2312" w:hAnsi="仿宋_GB2312" w:eastAsia="仿宋_GB2312" w:cs="仿宋_GB2312"/>
          <w:b w:val="0"/>
          <w:bCs w:val="0"/>
          <w:sz w:val="32"/>
          <w:szCs w:val="32"/>
          <w:lang w:val="en-US" w:eastAsia="zh-CN"/>
        </w:rPr>
        <w:t>35.02</w:t>
      </w:r>
      <w:r>
        <w:rPr>
          <w:rFonts w:hint="eastAsia" w:ascii="仿宋_GB2312" w:hAnsi="仿宋_GB2312" w:eastAsia="仿宋_GB2312" w:cs="仿宋_GB2312"/>
          <w:b w:val="0"/>
          <w:bCs w:val="0"/>
          <w:sz w:val="32"/>
          <w:szCs w:val="32"/>
        </w:rPr>
        <w:t>%，利润总额完成全年预算指标</w:t>
      </w:r>
      <w:r>
        <w:rPr>
          <w:rFonts w:hint="eastAsia" w:ascii="仿宋_GB2312" w:hAnsi="仿宋_GB2312" w:eastAsia="仿宋_GB2312" w:cs="仿宋_GB2312"/>
          <w:b w:val="0"/>
          <w:bCs w:val="0"/>
          <w:sz w:val="32"/>
          <w:szCs w:val="32"/>
          <w:lang w:val="en-US" w:eastAsia="zh-CN"/>
        </w:rPr>
        <w:t>4.06</w:t>
      </w:r>
      <w:r>
        <w:rPr>
          <w:rFonts w:hint="eastAsia" w:ascii="仿宋_GB2312" w:hAnsi="仿宋_GB2312" w:eastAsia="仿宋_GB2312" w:cs="仿宋_GB2312"/>
          <w:b w:val="0"/>
          <w:bCs w:val="0"/>
          <w:sz w:val="32"/>
          <w:szCs w:val="32"/>
        </w:rPr>
        <w:t>%。</w:t>
      </w:r>
    </w:p>
    <w:p>
      <w:pPr>
        <w:keepNext w:val="0"/>
        <w:keepLines w:val="0"/>
        <w:pageBreakBefore w:val="0"/>
        <w:numPr>
          <w:ilvl w:val="0"/>
          <w:numId w:val="2"/>
        </w:numPr>
        <w:kinsoku/>
        <w:wordWrap/>
        <w:overflowPunct/>
        <w:topLinePunct w:val="0"/>
        <w:autoSpaceDE/>
        <w:autoSpaceDN/>
        <w:bidi w:val="0"/>
        <w:adjustRightInd/>
        <w:snapToGrid/>
        <w:spacing w:line="600" w:lineRule="exact"/>
        <w:ind w:left="200" w:leftChars="0" w:firstLine="640" w:firstLineChars="0"/>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环境保护情况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我公司严格按照《中华人民共和国环境保护法》及集团公司环境保护管理规定开展环境保护工作。</w:t>
      </w: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sz w:val="32"/>
          <w:szCs w:val="32"/>
          <w:lang w:val="en-US" w:eastAsia="zh-CN"/>
        </w:rPr>
        <w:t>山西晋建房地产开发有限公司</w:t>
      </w: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333333"/>
          <w:sz w:val="32"/>
          <w:szCs w:val="32"/>
        </w:rPr>
        <w:t xml:space="preserve">                         2022年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w:t>
      </w: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山西晋建龙盛置业</w:t>
      </w:r>
      <w:r>
        <w:rPr>
          <w:rFonts w:hint="eastAsia" w:ascii="方正小标宋简体" w:hAnsi="方正小标宋简体" w:eastAsia="方正小标宋简体" w:cs="方正小标宋简体"/>
          <w:sz w:val="44"/>
          <w:szCs w:val="44"/>
        </w:rPr>
        <w:t>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季度财务等重大信息</w:t>
      </w:r>
    </w:p>
    <w:p>
      <w:pPr>
        <w:rPr>
          <w:b w:val="0"/>
          <w:bCs w:val="0"/>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企业基本情况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b w:val="0"/>
          <w:bCs w:val="0"/>
          <w:sz w:val="32"/>
          <w:szCs w:val="32"/>
          <w:lang w:val="en-US" w:eastAsia="zh-CN"/>
        </w:rPr>
        <w:t>山西晋建龙盛置业有限公司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b w:val="0"/>
          <w:bCs w:val="0"/>
          <w:sz w:val="32"/>
          <w:szCs w:val="32"/>
          <w:lang w:val="en-US" w:eastAsia="zh-CN"/>
        </w:rPr>
        <w:t>山西晋建龙盛置业有限公司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lang w:val="en-US" w:eastAsia="zh-CN"/>
        </w:rPr>
        <w:t>段成功</w:t>
      </w:r>
      <w:r>
        <w:rPr>
          <w:rFonts w:hint="eastAsia" w:ascii="仿宋_GB2312" w:hAnsi="仿宋_GB2312" w:eastAsia="仿宋_GB2312" w:cs="仿宋_GB2312"/>
          <w:b w:val="0"/>
          <w:bCs w:val="0"/>
          <w:sz w:val="32"/>
          <w:szCs w:val="32"/>
        </w:rPr>
        <w:tab/>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val="0"/>
          <w:bCs w:val="0"/>
          <w:sz w:val="32"/>
          <w:szCs w:val="32"/>
          <w:lang w:val="en-US" w:eastAsia="zh-CN"/>
        </w:rPr>
        <w:t>山西晋建房地产开发有限公司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val="0"/>
          <w:bCs w:val="0"/>
          <w:sz w:val="32"/>
          <w:szCs w:val="32"/>
          <w:lang w:val="en-US" w:eastAsia="zh-CN"/>
        </w:rPr>
        <w:t>山西省晋中市榆次区安宁街雅苑小区9号楼1单元2603</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val="0"/>
          <w:bCs w:val="0"/>
          <w:sz w:val="32"/>
          <w:szCs w:val="32"/>
          <w:lang w:val="en-US" w:eastAsia="zh-CN"/>
        </w:rPr>
        <w:t>房地产开发经营；房地产信息咨询；自有房屋租赁服务；工程管理服务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 w:val="0"/>
          <w:bCs w:val="0"/>
          <w:sz w:val="32"/>
          <w:szCs w:val="32"/>
          <w:lang w:val="en-US" w:eastAsia="zh-CN"/>
        </w:rPr>
        <w:t>山西省晋中市榆次区安宁街雅苑小区9号楼1单元2603</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 w:val="0"/>
          <w:bCs w:val="0"/>
          <w:color w:val="333333"/>
          <w:sz w:val="32"/>
          <w:szCs w:val="32"/>
          <w:lang w:val="en-US" w:eastAsia="zh-CN"/>
        </w:rPr>
        <w:t>030600</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b w:val="0"/>
          <w:bCs w:val="0"/>
          <w:color w:val="333333"/>
          <w:sz w:val="32"/>
          <w:szCs w:val="32"/>
        </w:rPr>
        <w:t>山西晋建龙盛置业有限公司成立于2020年6月17日，为山西晋建房地产开发有限公司全资子公司，集团最终母公司为山西建设投资集团有限公司。</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333333"/>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主要会计数据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截止202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年0</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日，公司资产总额</w:t>
      </w:r>
      <w:r>
        <w:rPr>
          <w:rFonts w:hint="eastAsia" w:ascii="仿宋_GB2312" w:hAnsi="仿宋_GB2312" w:eastAsia="仿宋_GB2312" w:cs="仿宋_GB2312"/>
          <w:b w:val="0"/>
          <w:bCs w:val="0"/>
          <w:sz w:val="32"/>
          <w:szCs w:val="32"/>
          <w:lang w:val="en-US" w:eastAsia="zh-CN"/>
        </w:rPr>
        <w:t>62904.51</w:t>
      </w:r>
      <w:r>
        <w:rPr>
          <w:rFonts w:hint="eastAsia" w:ascii="仿宋_GB2312" w:hAnsi="仿宋_GB2312" w:eastAsia="仿宋_GB2312" w:cs="仿宋_GB2312"/>
          <w:b w:val="0"/>
          <w:bCs w:val="0"/>
          <w:sz w:val="32"/>
          <w:szCs w:val="32"/>
        </w:rPr>
        <w:t>万元，负债总额</w:t>
      </w:r>
      <w:r>
        <w:rPr>
          <w:rFonts w:hint="eastAsia" w:ascii="仿宋_GB2312" w:hAnsi="仿宋_GB2312" w:eastAsia="仿宋_GB2312" w:cs="仿宋_GB2312"/>
          <w:b w:val="0"/>
          <w:bCs w:val="0"/>
          <w:sz w:val="32"/>
          <w:szCs w:val="32"/>
          <w:lang w:val="en-US" w:eastAsia="zh-CN"/>
        </w:rPr>
        <w:t>62962.23</w:t>
      </w:r>
      <w:r>
        <w:rPr>
          <w:rFonts w:hint="eastAsia" w:ascii="仿宋_GB2312" w:hAnsi="仿宋_GB2312" w:eastAsia="仿宋_GB2312" w:cs="仿宋_GB2312"/>
          <w:b w:val="0"/>
          <w:bCs w:val="0"/>
          <w:sz w:val="32"/>
          <w:szCs w:val="32"/>
        </w:rPr>
        <w:t>万元，所有者权益</w:t>
      </w:r>
      <w:r>
        <w:rPr>
          <w:rFonts w:hint="eastAsia" w:ascii="仿宋_GB2312" w:hAnsi="仿宋_GB2312" w:eastAsia="仿宋_GB2312" w:cs="仿宋_GB2312"/>
          <w:b w:val="0"/>
          <w:bCs w:val="0"/>
          <w:sz w:val="32"/>
          <w:szCs w:val="32"/>
          <w:lang w:val="en-US" w:eastAsia="zh-CN"/>
        </w:rPr>
        <w:t>-57.72</w:t>
      </w:r>
      <w:r>
        <w:rPr>
          <w:rFonts w:hint="eastAsia" w:ascii="仿宋_GB2312" w:hAnsi="仿宋_GB2312" w:eastAsia="仿宋_GB2312" w:cs="仿宋_GB2312"/>
          <w:b w:val="0"/>
          <w:bCs w:val="0"/>
          <w:sz w:val="32"/>
          <w:szCs w:val="32"/>
        </w:rPr>
        <w:t>万元，资产负债率</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营业收入0万元，利润总额-15.59万元。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预算执行情况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2022年1-9月，营业收入完成全年预算指标0%，利润总额完成全年预算指标38.98%。</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四、</w:t>
      </w:r>
      <w:r>
        <w:rPr>
          <w:rFonts w:hint="eastAsia" w:ascii="黑体" w:hAnsi="黑体" w:eastAsia="黑体" w:cs="黑体"/>
          <w:color w:val="000000"/>
          <w:sz w:val="32"/>
          <w:szCs w:val="32"/>
          <w:shd w:val="clear" w:color="auto" w:fill="FFFFFF"/>
        </w:rPr>
        <w:t>环境保护情况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val="0"/>
          <w:bCs w:val="0"/>
          <w:sz w:val="32"/>
          <w:szCs w:val="32"/>
          <w:lang w:val="en-US" w:eastAsia="zh-CN"/>
        </w:rPr>
        <w:t>我公司严格按照《中华人民共和国环境保护法》及集团公司环境保护管理规定开展环境保护工作。</w:t>
      </w: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sz w:val="32"/>
          <w:szCs w:val="32"/>
          <w:lang w:val="en-US" w:eastAsia="zh-CN"/>
        </w:rPr>
        <w:t>山西晋建龙盛置业有限公司</w:t>
      </w: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333333"/>
          <w:sz w:val="32"/>
          <w:szCs w:val="32"/>
        </w:rPr>
        <w:t xml:space="preserve">                         2022年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w:t>
      </w: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太原恒信之地产经纪</w:t>
      </w:r>
      <w:r>
        <w:rPr>
          <w:rFonts w:hint="eastAsia" w:ascii="方正小标宋简体" w:hAnsi="方正小标宋简体" w:eastAsia="方正小标宋简体" w:cs="方正小标宋简体"/>
          <w:sz w:val="44"/>
          <w:szCs w:val="44"/>
        </w:rPr>
        <w:t>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季度财务等重大信息</w:t>
      </w:r>
    </w:p>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企业基本情况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太原恒信之地产经纪有限公司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sz w:val="32"/>
          <w:szCs w:val="32"/>
          <w:lang w:val="en-US" w:eastAsia="zh-CN"/>
        </w:rPr>
        <w:t>太原恒信之地产经纪有限公司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外文名称：</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val="0"/>
          <w:bCs w:val="0"/>
          <w:sz w:val="32"/>
          <w:szCs w:val="32"/>
          <w:lang w:val="en-US" w:eastAsia="zh-CN"/>
        </w:rPr>
        <w:t>王秋玲</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 w:val="0"/>
          <w:bCs w:val="0"/>
          <w:sz w:val="32"/>
          <w:szCs w:val="32"/>
          <w:lang w:val="en-US" w:eastAsia="zh-CN"/>
        </w:rPr>
        <w:t>山西晋建房地产开发有限公司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b w:val="0"/>
          <w:bCs w:val="0"/>
          <w:sz w:val="32"/>
          <w:szCs w:val="32"/>
          <w:lang w:val="en-US" w:eastAsia="zh-CN"/>
        </w:rPr>
        <w:t>太原市小店区师范街28号2层201室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 w:val="0"/>
          <w:bCs w:val="0"/>
          <w:sz w:val="32"/>
          <w:szCs w:val="32"/>
          <w:lang w:val="en-US" w:eastAsia="zh-CN"/>
        </w:rPr>
        <w:t>房地产经纪；房地产信息咨询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 w:val="0"/>
          <w:bCs w:val="0"/>
          <w:color w:val="333333"/>
          <w:sz w:val="32"/>
          <w:szCs w:val="32"/>
          <w:lang w:val="en-US" w:eastAsia="zh-CN"/>
        </w:rPr>
        <w:t>太原市小店区师范街28号2层201室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 w:val="0"/>
          <w:bCs w:val="0"/>
          <w:color w:val="333333"/>
          <w:sz w:val="32"/>
          <w:szCs w:val="32"/>
          <w:lang w:val="en-US" w:eastAsia="zh-CN"/>
        </w:rPr>
        <w:t>030000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333333"/>
          <w:sz w:val="32"/>
          <w:szCs w:val="32"/>
          <w:lang w:val="en-US" w:eastAsia="zh-CN"/>
        </w:rPr>
        <w:t>企业简介：</w:t>
      </w:r>
      <w:r>
        <w:rPr>
          <w:rFonts w:hint="eastAsia" w:ascii="仿宋_GB2312" w:hAnsi="仿宋_GB2312" w:eastAsia="仿宋_GB2312" w:cs="仿宋_GB2312"/>
          <w:b w:val="0"/>
          <w:bCs w:val="0"/>
          <w:color w:val="333333"/>
          <w:sz w:val="32"/>
          <w:szCs w:val="32"/>
          <w:lang w:val="en-US" w:eastAsia="zh-CN"/>
        </w:rPr>
        <w:t>太原恒信之房地产经纪有限公司创建于2005年02月24日，为山西晋建房地产开发有限公司全资子公司，集团最终母公司为山西建设投资集团有限公司。</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主要会计数据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截止202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年0</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日，公司资产总额</w:t>
      </w:r>
      <w:r>
        <w:rPr>
          <w:rFonts w:hint="eastAsia" w:ascii="仿宋_GB2312" w:hAnsi="仿宋_GB2312" w:eastAsia="仿宋_GB2312" w:cs="仿宋_GB2312"/>
          <w:b w:val="0"/>
          <w:bCs w:val="0"/>
          <w:sz w:val="32"/>
          <w:szCs w:val="32"/>
          <w:lang w:val="en-US" w:eastAsia="zh-CN"/>
        </w:rPr>
        <w:t>6.67</w:t>
      </w:r>
      <w:r>
        <w:rPr>
          <w:rFonts w:hint="eastAsia" w:ascii="仿宋_GB2312" w:hAnsi="仿宋_GB2312" w:eastAsia="仿宋_GB2312" w:cs="仿宋_GB2312"/>
          <w:b w:val="0"/>
          <w:bCs w:val="0"/>
          <w:sz w:val="32"/>
          <w:szCs w:val="32"/>
        </w:rPr>
        <w:t>万元，负债总额</w:t>
      </w:r>
      <w:r>
        <w:rPr>
          <w:rFonts w:hint="eastAsia" w:ascii="仿宋_GB2312" w:hAnsi="仿宋_GB2312" w:eastAsia="仿宋_GB2312" w:cs="仿宋_GB2312"/>
          <w:b w:val="0"/>
          <w:bCs w:val="0"/>
          <w:sz w:val="32"/>
          <w:szCs w:val="32"/>
          <w:lang w:val="en-US" w:eastAsia="zh-CN"/>
        </w:rPr>
        <w:t>-31.74</w:t>
      </w:r>
      <w:r>
        <w:rPr>
          <w:rFonts w:hint="eastAsia" w:ascii="仿宋_GB2312" w:hAnsi="仿宋_GB2312" w:eastAsia="仿宋_GB2312" w:cs="仿宋_GB2312"/>
          <w:b w:val="0"/>
          <w:bCs w:val="0"/>
          <w:sz w:val="32"/>
          <w:szCs w:val="32"/>
        </w:rPr>
        <w:t>万元，所有者权益</w:t>
      </w:r>
      <w:r>
        <w:rPr>
          <w:rFonts w:hint="eastAsia" w:ascii="仿宋_GB2312" w:hAnsi="仿宋_GB2312" w:eastAsia="仿宋_GB2312" w:cs="仿宋_GB2312"/>
          <w:b w:val="0"/>
          <w:bCs w:val="0"/>
          <w:sz w:val="32"/>
          <w:szCs w:val="32"/>
          <w:lang w:val="en-US" w:eastAsia="zh-CN"/>
        </w:rPr>
        <w:t>38.41</w:t>
      </w:r>
      <w:r>
        <w:rPr>
          <w:rFonts w:hint="eastAsia" w:ascii="仿宋_GB2312" w:hAnsi="仿宋_GB2312" w:eastAsia="仿宋_GB2312" w:cs="仿宋_GB2312"/>
          <w:b w:val="0"/>
          <w:bCs w:val="0"/>
          <w:sz w:val="32"/>
          <w:szCs w:val="32"/>
        </w:rPr>
        <w:t>万元，资产负债率</w:t>
      </w:r>
      <w:r>
        <w:rPr>
          <w:rFonts w:hint="eastAsia" w:ascii="仿宋_GB2312" w:hAnsi="仿宋_GB2312" w:eastAsia="仿宋_GB2312" w:cs="仿宋_GB2312"/>
          <w:b w:val="0"/>
          <w:bCs w:val="0"/>
          <w:sz w:val="32"/>
          <w:szCs w:val="32"/>
          <w:lang w:val="en-US" w:eastAsia="zh-CN"/>
        </w:rPr>
        <w:t>-475.86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营业收入43.15万元，利润总额9.46万元。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预算执行情况</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2022年1-9月，营业收入完成全年预算指标107.88%，利润总额完成全年预算指标630.67%。</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四、</w:t>
      </w:r>
      <w:r>
        <w:rPr>
          <w:rFonts w:hint="eastAsia" w:ascii="黑体" w:hAnsi="黑体" w:eastAsia="黑体" w:cs="黑体"/>
          <w:color w:val="000000"/>
          <w:sz w:val="32"/>
          <w:szCs w:val="32"/>
          <w:shd w:val="clear" w:color="auto" w:fill="FFFFFF"/>
        </w:rPr>
        <w:t>环境保护情况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我公司严格按照《中华人民共和国环境保护法》及集团公司环境保护管理规定开展环境保护工作。</w:t>
      </w: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pStyle w:val="2"/>
        <w:rPr>
          <w:rFonts w:ascii="方正小标宋简体" w:hAnsi="方正小标宋简体" w:eastAsia="方正小标宋简体" w:cs="方正小标宋简体"/>
          <w:b/>
          <w:bCs/>
          <w:color w:val="333333"/>
          <w:sz w:val="30"/>
          <w:szCs w:val="30"/>
          <w:highlight w:val="lightGray"/>
        </w:rPr>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z w:val="32"/>
          <w:szCs w:val="32"/>
          <w:lang w:val="en-US" w:eastAsia="zh-CN"/>
        </w:rPr>
        <w:t>太原恒信之地产经纪有限公司</w:t>
      </w:r>
    </w:p>
    <w:p>
      <w:pPr>
        <w:pStyle w:val="2"/>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2022年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w:t>
      </w: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青岛逸云行贸易有限公司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2022年三季度财务等重大信息</w:t>
      </w:r>
    </w:p>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一、企业基本情况</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青岛逸云行贸易有限公司</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简    称：</w:t>
      </w:r>
      <w:r>
        <w:rPr>
          <w:rFonts w:hint="eastAsia" w:ascii="仿宋_GB2312" w:hAnsi="仿宋_GB2312" w:eastAsia="仿宋_GB2312" w:cs="仿宋_GB2312"/>
          <w:sz w:val="32"/>
          <w:szCs w:val="32"/>
        </w:rPr>
        <w:t>青岛逸云行贸易有限公司</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sz w:val="32"/>
          <w:szCs w:val="32"/>
        </w:rPr>
        <w:t>段成功</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sz w:val="32"/>
          <w:szCs w:val="32"/>
        </w:rPr>
        <w:t>山西晋建房地产开发有限公司</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李刚</w:t>
      </w:r>
    </w:p>
    <w:p>
      <w:pPr>
        <w:spacing w:line="60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段成功</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注册地址：</w:t>
      </w:r>
      <w:r>
        <w:rPr>
          <w:rFonts w:hint="eastAsia" w:ascii="仿宋_GB2312" w:hAnsi="仿宋_GB2312" w:eastAsia="仿宋_GB2312" w:cs="仿宋_GB2312"/>
          <w:sz w:val="32"/>
          <w:szCs w:val="32"/>
        </w:rPr>
        <w:t>青岛市黄岛区嘉陵江西路214号办公612户</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sz w:val="32"/>
          <w:szCs w:val="32"/>
        </w:rPr>
        <w:t>货物进出口，五金产品批发，电子产品销售等</w:t>
      </w:r>
    </w:p>
    <w:p>
      <w:pPr>
        <w:spacing w:line="600" w:lineRule="exac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sz w:val="32"/>
          <w:szCs w:val="32"/>
        </w:rPr>
        <w:t>青岛市黄岛区嘉陵江西路214号办公612户</w:t>
      </w:r>
    </w:p>
    <w:p>
      <w:pPr>
        <w:spacing w:line="600" w:lineRule="exact"/>
        <w:ind w:firstLine="643" w:firstLineChars="200"/>
        <w:rPr>
          <w:rFonts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color w:val="333333"/>
          <w:sz w:val="32"/>
          <w:szCs w:val="32"/>
        </w:rPr>
        <w:t>266555</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color w:val="333333"/>
          <w:sz w:val="32"/>
          <w:szCs w:val="32"/>
        </w:rPr>
        <w:t>企业成立于1990年12月，原经营范围为：房地产开发及销售，2021年注册变更为贸易公司,原股东及法人未做变更。</w:t>
      </w:r>
    </w:p>
    <w:p>
      <w:pPr>
        <w:spacing w:line="600" w:lineRule="exact"/>
        <w:ind w:firstLine="640" w:firstLineChars="200"/>
        <w:rPr>
          <w:rFonts w:ascii="黑体" w:hAnsi="黑体" w:eastAsia="黑体" w:cs="黑体"/>
          <w:color w:val="333333"/>
          <w:sz w:val="32"/>
          <w:szCs w:val="32"/>
        </w:rPr>
      </w:pPr>
      <w:r>
        <w:rPr>
          <w:rFonts w:hint="eastAsia" w:ascii="黑体" w:hAnsi="黑体" w:eastAsia="黑体" w:cs="黑体"/>
          <w:sz w:val="32"/>
          <w:szCs w:val="32"/>
        </w:rPr>
        <w:t>二、主要会计数据</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截止2022年09月30日，公司资产总额968万元，负债总额55万元，所有者权益913万元，资产负债率5.7%。营业收入0万元，利润总额-5.5万元。</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三、预算执行情况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2022年1-9月，营业收入完成全年预算指标的0%，利润总额完成全年预算指标的0%。</w:t>
      </w:r>
    </w:p>
    <w:p>
      <w:pPr>
        <w:spacing w:line="60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四、环境保护情况</w:t>
      </w:r>
    </w:p>
    <w:p>
      <w:pPr>
        <w:pStyle w:val="3"/>
        <w:spacing w:line="60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保护环境是每个企业及公民当仁不让的责任，我们坚固树立“绿水青山就是金山银山”的理念，对于国家环保法律法规的各项要求，自觉执行在单位各项工作中。</w:t>
      </w:r>
    </w:p>
    <w:p>
      <w:pPr>
        <w:spacing w:line="600" w:lineRule="exact"/>
        <w:ind w:firstLine="640" w:firstLineChars="200"/>
        <w:rPr>
          <w:rFonts w:ascii="仿宋_GB2312" w:hAnsi="仿宋_GB2312" w:eastAsia="仿宋_GB2312" w:cs="仿宋_GB2312"/>
          <w:color w:val="000000"/>
          <w:sz w:val="32"/>
          <w:szCs w:val="32"/>
          <w:shd w:val="clear" w:color="080000" w:fill="FFFFFF"/>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sz w:val="32"/>
          <w:szCs w:val="32"/>
        </w:rPr>
        <w:t>青岛逸云行贸易有限公司</w:t>
      </w:r>
    </w:p>
    <w:p>
      <w:pPr>
        <w:pStyle w:val="2"/>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xml:space="preserve"> 2022年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w:t>
      </w: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jc w:val="both"/>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海南华晋置业有限公司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2022年三季度财务等重大信息</w:t>
      </w:r>
    </w:p>
    <w:p>
      <w:pPr>
        <w:numPr>
          <w:ilvl w:val="0"/>
          <w:numId w:val="0"/>
        </w:numPr>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公文黑体" w:hAnsi="方正公文黑体" w:eastAsia="方正公文黑体" w:cs="方正公文黑体"/>
          <w:b w:val="0"/>
          <w:bCs w:val="0"/>
          <w:sz w:val="32"/>
          <w:szCs w:val="32"/>
          <w:lang w:val="en-US" w:eastAsia="zh-CN"/>
        </w:rPr>
      </w:pPr>
      <w:r>
        <w:rPr>
          <w:rFonts w:hint="eastAsia" w:ascii="黑体" w:hAnsi="黑体" w:eastAsia="黑体" w:cs="黑体"/>
          <w:b w:val="0"/>
          <w:bCs w:val="0"/>
          <w:sz w:val="32"/>
          <w:szCs w:val="32"/>
          <w:lang w:val="en-US" w:eastAsia="zh-CN"/>
        </w:rPr>
        <w:t>一、企业基本情况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中文名称：海南华晋置业有限公司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法定代表：白兴海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股东名称：山西园区建设发展集团有限公司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注册地址：海南省海口市美兰区国兴大道61号华夏银行大厦15层1502</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经营范围：基础设施配套及公共事业项目建设；房地产投资、开发与经营；旧城区改造及开发建设；物业服务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办公地址：海南省海口市美兰区国兴大道61号华夏银行大厦15层1502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邮政编码：570205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宋体" w:hAnsi="宋体" w:eastAsia="宋体" w:cs="宋体"/>
          <w:b w:val="0"/>
          <w:bCs w:val="0"/>
          <w:i w:val="0"/>
          <w:iCs w:val="0"/>
          <w:caps w:val="0"/>
          <w:color w:val="333333"/>
          <w:spacing w:val="0"/>
          <w:sz w:val="28"/>
          <w:szCs w:val="28"/>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企业简介：海南华晋置业有限公司成立于2018年2月28日，是山西园区建设发展集团有限公司的全资子公司，注册资本2亿元，公司现承接开发三个棚户区改造项目，分别位于海口市白沙坊片区棚改A0208地块（金龙苑项目）、面前坡B0201地块、坡博坡巷C-7-2-2地块，均隶属于海口市重点改造项目名单之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二、主要财务数据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宋体" w:hAnsi="宋体" w:eastAsia="宋体" w:cs="宋体"/>
          <w:b w:val="0"/>
          <w:bCs w:val="0"/>
          <w:sz w:val="28"/>
          <w:szCs w:val="28"/>
          <w:lang w:val="en-US" w:eastAsia="zh-CN"/>
        </w:rPr>
      </w:pPr>
      <w:r>
        <w:rPr>
          <w:rFonts w:hint="eastAsia" w:ascii="仿宋" w:hAnsi="仿宋" w:eastAsia="仿宋" w:cs="仿宋"/>
          <w:b w:val="0"/>
          <w:bCs w:val="0"/>
          <w:sz w:val="32"/>
          <w:szCs w:val="32"/>
          <w:lang w:val="en-US" w:eastAsia="zh-CN"/>
        </w:rPr>
        <w:t>截止2022年9月30日，企业资产总额79705.04万元、应收账款17346.34万元、存货38191.52万元、负债总额58745.67万元、应付账款20773.62万元、应交税费2824.72万元、所有者权益20959.37万元；2022年累计实现营业收入0万元、管理费用397.59万元、财务费用-1.32万元、利润总额-413.59万元、净利润-413.59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三、预算执行情况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2022年企业营业收入预算指标15000万元，截至2022年9月已实现0万元，完成率0%；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利润总额预算指标1000万元，截至2022年9月已实现-413.59万元，完成率-41.36%；</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资产负债率预算指标不超过65%，截至2022年9月实际资产负债率73.70%；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回款额预算指标19481万元，截至2022年9月实际完成回款额5012.29万元，完成率25.73%；</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宋体" w:hAnsi="宋体" w:eastAsia="宋体" w:cs="宋体"/>
          <w:b w:val="0"/>
          <w:bCs w:val="0"/>
          <w:sz w:val="28"/>
          <w:szCs w:val="28"/>
          <w:lang w:val="en-US" w:eastAsia="zh-CN"/>
        </w:rPr>
      </w:pPr>
      <w:r>
        <w:rPr>
          <w:rFonts w:hint="eastAsia" w:ascii="仿宋_GB2312" w:hAnsi="仿宋_GB2312" w:eastAsia="仿宋_GB2312" w:cs="仿宋_GB2312"/>
          <w:b w:val="0"/>
          <w:bCs w:val="0"/>
          <w:sz w:val="32"/>
          <w:szCs w:val="32"/>
          <w:lang w:val="en-US" w:eastAsia="zh-CN"/>
        </w:rPr>
        <w:t>2022年度集团服务费700万元，科技开发费38万元截至9月暂未上缴。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四、薪酬情况</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仿宋_GB2312" w:hAnsi="仿宋_GB2312" w:eastAsia="仿宋_GB2312" w:cs="仿宋_GB2312"/>
          <w:b w:val="0"/>
          <w:bCs w:val="0"/>
          <w:sz w:val="32"/>
          <w:szCs w:val="32"/>
          <w:lang w:val="en-US" w:eastAsia="zh-CN"/>
        </w:rPr>
        <w:t>截至2022年9月30日，企业年末从业人数10人，年末在岗职工人数10人，全年应发职工薪酬总额160.47万元，实际发放职工薪酬总额171.66万元，其中，本年实际发放在岗职工工资总额136.28万元。</w:t>
      </w:r>
    </w:p>
    <w:p>
      <w:pPr>
        <w:keepNext w:val="0"/>
        <w:keepLines w:val="0"/>
        <w:pageBreakBefore w:val="0"/>
        <w:widowControl w:val="0"/>
        <w:numPr>
          <w:ilvl w:val="0"/>
          <w:numId w:val="2"/>
        </w:numPr>
        <w:kinsoku/>
        <w:wordWrap/>
        <w:overflowPunct/>
        <w:topLinePunct w:val="0"/>
        <w:autoSpaceDE/>
        <w:autoSpaceDN/>
        <w:bidi w:val="0"/>
        <w:adjustRightInd/>
        <w:snapToGrid/>
        <w:ind w:left="200" w:leftChars="0" w:firstLine="64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重大事件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1.2022年3月，企业根据海南华晋置业有限公司董字［2022］2号董事会决议，向园区建发公司分配2021年股利共计3356.19万元，已计提暂未支付；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宋体" w:hAnsi="宋体" w:eastAsia="宋体" w:cs="宋体"/>
          <w:b w:val="0"/>
          <w:bCs w:val="0"/>
          <w:sz w:val="28"/>
          <w:szCs w:val="28"/>
          <w:lang w:val="en-US" w:eastAsia="zh-CN"/>
        </w:rPr>
      </w:pPr>
      <w:r>
        <w:rPr>
          <w:rFonts w:hint="eastAsia" w:ascii="仿宋" w:hAnsi="仿宋" w:eastAsia="仿宋" w:cs="仿宋"/>
          <w:b w:val="0"/>
          <w:bCs w:val="0"/>
          <w:sz w:val="32"/>
          <w:szCs w:val="32"/>
          <w:lang w:val="en-US" w:eastAsia="zh-CN"/>
        </w:rPr>
        <w:t>2.企业2022年新增融资借款（民生银行海口分行）1950万元，偿还借款（民生银行海口分行）5162.50万元，截至2022年9月，借款余额6575万元。</w:t>
      </w:r>
    </w:p>
    <w:p>
      <w:pPr>
        <w:keepNext w:val="0"/>
        <w:keepLines w:val="0"/>
        <w:pageBreakBefore w:val="0"/>
        <w:widowControl w:val="0"/>
        <w:numPr>
          <w:ilvl w:val="0"/>
          <w:numId w:val="2"/>
        </w:numPr>
        <w:kinsoku/>
        <w:wordWrap/>
        <w:overflowPunct/>
        <w:topLinePunct w:val="0"/>
        <w:autoSpaceDE/>
        <w:autoSpaceDN/>
        <w:bidi w:val="0"/>
        <w:adjustRightInd/>
        <w:snapToGrid/>
        <w:ind w:left="200" w:leftChars="0" w:firstLine="640" w:firstLineChars="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环境保护情况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企业按照合同规定，及时支付各总承包单位安全文明措施费，要求总承包单位严格按照国家和地方政府“关于房屋建筑施工现场扬尘治理六个百分之百标准的通知”的有关要求，落实项目各参建方的主体责任，对项目建设管理中涉及到的“施工区域100%围挡封闭”，“裸露土方100%覆盖”，“施工道路100%硬化”。“施工现场出入车辆100% 冲洗”进行全面检查、跟踪。</w:t>
      </w:r>
    </w:p>
    <w:p>
      <w:pPr>
        <w:pStyle w:val="2"/>
        <w:ind w:left="0" w:leftChars="0" w:firstLine="0" w:firstLineChars="0"/>
        <w:rPr>
          <w:rFonts w:hint="eastAsia" w:ascii="仿宋_GB2312" w:hAnsi="仿宋_GB2312" w:eastAsia="仿宋_GB2312" w:cs="仿宋_GB2312"/>
          <w:sz w:val="32"/>
          <w:szCs w:val="32"/>
          <w:lang w:val="en-US" w:eastAsia="zh-CN"/>
        </w:rPr>
      </w:pPr>
    </w:p>
    <w:p>
      <w:pPr>
        <w:widowControl/>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sz w:val="32"/>
          <w:szCs w:val="32"/>
          <w:lang w:val="en-US" w:eastAsia="zh-CN"/>
        </w:rPr>
        <w:t>海南华晋置业有限公司</w:t>
      </w:r>
    </w:p>
    <w:p>
      <w:pPr>
        <w:pStyle w:val="2"/>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xml:space="preserve"> 2022年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6"/>
          <w:szCs w:val="36"/>
        </w:rPr>
      </w:pPr>
    </w:p>
    <w:p>
      <w:pPr>
        <w:jc w:val="center"/>
        <w:rPr>
          <w:rFonts w:ascii="宋体" w:hAnsi="宋体" w:eastAsia="宋体" w:cs="宋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海南晋发置业有限公司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2022年第三季度财务等重大信息</w:t>
      </w:r>
    </w:p>
    <w:p/>
    <w:p>
      <w:pPr>
        <w:numPr>
          <w:ilvl w:val="0"/>
          <w:numId w:val="0"/>
        </w:numPr>
        <w:ind w:firstLine="320" w:firstLineChars="100"/>
        <w:rPr>
          <w:rFonts w:ascii="宋体" w:hAnsi="宋体" w:eastAsia="宋体" w:cs="宋体"/>
          <w:bCs/>
          <w:sz w:val="28"/>
          <w:szCs w:val="28"/>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企业基本情况</w:t>
      </w:r>
    </w:p>
    <w:p>
      <w:pPr>
        <w:keepNext w:val="0"/>
        <w:keepLines w:val="0"/>
        <w:pageBreakBefore w:val="0"/>
        <w:widowControl w:val="0"/>
        <w:kinsoku/>
        <w:wordWrap/>
        <w:overflowPunct/>
        <w:topLinePunct w:val="0"/>
        <w:autoSpaceDE/>
        <w:autoSpaceDN/>
        <w:bidi w:val="0"/>
        <w:adjustRightInd/>
        <w:snapToGrid/>
        <w:ind w:left="420" w:leftChars="20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中文名称</w:t>
      </w:r>
      <w:r>
        <w:rPr>
          <w:rFonts w:hint="eastAsia" w:ascii="仿宋_GB2312" w:hAnsi="仿宋_GB2312" w:eastAsia="仿宋_GB2312" w:cs="仿宋_GB2312"/>
          <w:sz w:val="32"/>
          <w:szCs w:val="32"/>
        </w:rPr>
        <w:t>：海南晋发置业有限公司</w:t>
      </w:r>
    </w:p>
    <w:p>
      <w:pPr>
        <w:ind w:left="420" w:leftChars="20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法定代表：</w:t>
      </w:r>
      <w:r>
        <w:rPr>
          <w:rFonts w:hint="eastAsia" w:ascii="仿宋_GB2312" w:hAnsi="仿宋_GB2312" w:eastAsia="仿宋_GB2312" w:cs="仿宋_GB2312"/>
          <w:b/>
          <w:bCs/>
          <w:sz w:val="32"/>
          <w:szCs w:val="32"/>
        </w:rPr>
        <w:tab/>
      </w:r>
      <w:r>
        <w:rPr>
          <w:rFonts w:hint="eastAsia" w:ascii="仿宋_GB2312" w:hAnsi="仿宋_GB2312" w:eastAsia="仿宋_GB2312" w:cs="仿宋_GB2312"/>
          <w:bCs/>
          <w:sz w:val="32"/>
          <w:szCs w:val="32"/>
        </w:rPr>
        <w:t>白兴海</w:t>
      </w:r>
    </w:p>
    <w:p>
      <w:pPr>
        <w:ind w:left="420" w:leftChars="200"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股东名称：</w:t>
      </w:r>
      <w:r>
        <w:rPr>
          <w:rFonts w:hint="eastAsia" w:ascii="仿宋_GB2312" w:hAnsi="仿宋_GB2312" w:eastAsia="仿宋_GB2312" w:cs="仿宋_GB2312"/>
          <w:bCs/>
          <w:sz w:val="32"/>
          <w:szCs w:val="32"/>
        </w:rPr>
        <w:t>山西园区建设发展集团有限公司</w:t>
      </w:r>
    </w:p>
    <w:p>
      <w:pPr>
        <w:ind w:left="420" w:leftChars="200" w:firstLine="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   注册地址：</w:t>
      </w:r>
      <w:r>
        <w:rPr>
          <w:rFonts w:hint="eastAsia" w:ascii="仿宋_GB2312" w:hAnsi="仿宋_GB2312" w:eastAsia="仿宋_GB2312" w:cs="仿宋_GB2312"/>
          <w:bCs/>
          <w:sz w:val="32"/>
          <w:szCs w:val="32"/>
        </w:rPr>
        <w:t>海南省海口市美兰区盛达景都三期1栋1104</w:t>
      </w:r>
    </w:p>
    <w:p>
      <w:pPr>
        <w:ind w:left="420" w:leftChars="200"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经营范围：</w:t>
      </w:r>
      <w:r>
        <w:rPr>
          <w:rFonts w:hint="eastAsia" w:ascii="仿宋_GB2312" w:hAnsi="仿宋_GB2312" w:eastAsia="仿宋_GB2312" w:cs="仿宋_GB2312"/>
          <w:bCs/>
          <w:sz w:val="32"/>
          <w:szCs w:val="32"/>
        </w:rPr>
        <w:t>基础设施配套及公共事业项目建设，土地开发管理，房地产投资、开发与经营，旧城区改造及开发建设</w:t>
      </w:r>
    </w:p>
    <w:p>
      <w:pPr>
        <w:ind w:left="420" w:leftChars="200" w:firstLine="643" w:firstLineChars="200"/>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办公地址：</w:t>
      </w:r>
      <w:r>
        <w:rPr>
          <w:rFonts w:hint="eastAsia" w:ascii="仿宋_GB2312" w:hAnsi="仿宋_GB2312" w:eastAsia="仿宋_GB2312" w:cs="仿宋_GB2312"/>
          <w:bCs/>
          <w:sz w:val="32"/>
          <w:szCs w:val="32"/>
        </w:rPr>
        <w:t>海南省海口市美兰区盛达景都三期1栋1104</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color w:val="333333"/>
          <w:sz w:val="32"/>
          <w:szCs w:val="32"/>
        </w:rPr>
        <w:t xml:space="preserve">     </w:t>
      </w:r>
    </w:p>
    <w:p>
      <w:pPr>
        <w:ind w:left="420" w:leftChars="200" w:firstLine="643" w:firstLineChars="200"/>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邮政编码：</w:t>
      </w:r>
      <w:r>
        <w:rPr>
          <w:rFonts w:hint="eastAsia" w:ascii="仿宋_GB2312" w:hAnsi="仿宋_GB2312" w:eastAsia="仿宋_GB2312" w:cs="仿宋_GB2312"/>
          <w:bCs/>
          <w:color w:val="333333"/>
          <w:sz w:val="32"/>
          <w:szCs w:val="32"/>
        </w:rPr>
        <w:t>570200</w:t>
      </w:r>
    </w:p>
    <w:p>
      <w:pPr>
        <w:ind w:left="420" w:leftChars="200" w:firstLine="643" w:firstLineChars="200"/>
        <w:rPr>
          <w:rFonts w:ascii="宋体" w:hAnsi="宋体" w:eastAsia="宋体" w:cs="宋体"/>
          <w:color w:val="333333"/>
          <w:sz w:val="28"/>
          <w:szCs w:val="28"/>
        </w:rPr>
      </w:pPr>
      <w:r>
        <w:rPr>
          <w:rFonts w:hint="eastAsia" w:ascii="仿宋_GB2312" w:hAnsi="仿宋_GB2312" w:eastAsia="仿宋_GB2312" w:cs="仿宋_GB2312"/>
          <w:b/>
          <w:bCs/>
          <w:color w:val="333333"/>
          <w:sz w:val="32"/>
          <w:szCs w:val="32"/>
        </w:rPr>
        <w:t>企业简介：</w:t>
      </w:r>
      <w:r>
        <w:rPr>
          <w:rFonts w:hint="eastAsia" w:ascii="仿宋_GB2312" w:hAnsi="仿宋_GB2312" w:eastAsia="仿宋_GB2312" w:cs="仿宋_GB2312"/>
          <w:bCs/>
          <w:color w:val="333333"/>
          <w:sz w:val="32"/>
          <w:szCs w:val="32"/>
        </w:rPr>
        <w:t>海南晋发置业有限公司成立于2016年10月28日，注册资本5000万元，公司现有美兰区下洋瓦灶棚户区改造项目，本项目位于海口市下洋瓦灶棚户区，处于美苑路以西、美祥路以南。该项目现阶段共有三期，全部为政府组织团购棚改回迁商品房，已与美兰区房屋征收局签订销售合同，指定向回迁户销售，不对外销售。</w:t>
      </w:r>
    </w:p>
    <w:p>
      <w:pPr>
        <w:numPr>
          <w:ilvl w:val="0"/>
          <w:numId w:val="0"/>
        </w:numPr>
        <w:ind w:firstLine="640" w:firstLineChars="200"/>
        <w:rPr>
          <w:rFonts w:hint="eastAsia" w:ascii="黑体" w:hAnsi="黑体" w:eastAsia="黑体" w:cs="黑体"/>
          <w:bCs/>
          <w:color w:val="333333"/>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主要财务数据</w:t>
      </w:r>
    </w:p>
    <w:p>
      <w:pPr>
        <w:ind w:firstLine="640" w:firstLineChars="200"/>
        <w:rPr>
          <w:rFonts w:ascii="宋体" w:hAnsi="宋体" w:eastAsia="宋体" w:cs="宋体"/>
          <w:sz w:val="28"/>
          <w:szCs w:val="28"/>
        </w:rPr>
      </w:pPr>
      <w:r>
        <w:rPr>
          <w:rFonts w:hint="eastAsia" w:ascii="仿宋_GB2312" w:hAnsi="仿宋_GB2312" w:eastAsia="仿宋_GB2312" w:cs="仿宋_GB2312"/>
          <w:sz w:val="32"/>
          <w:szCs w:val="32"/>
        </w:rPr>
        <w:t>截止2022年第三季度，企业资产总额100653.88万元、应收账款69339.76万元、存货19628.02万元、负债总额97136.83万元、应付账款15864.85万元、应交税费1875.14万元、所有者权益3517.05万元；累计实现营业收入2.68万元，管理费用424.33万元，利润总额-2496.64万元，净利润-2496.64万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三、薪酬情况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截止2022年9月，本年应发职工薪酬204.87万元，实际发放职工薪酬220.38万元，其中工资、奖金、津贴179.25万元，职工福利费4.71万元，社会保险费24.06万元，工会经费3.06万元，住房公积金9.32万元。</w:t>
      </w:r>
    </w:p>
    <w:p>
      <w:pPr>
        <w:pStyle w:val="26"/>
        <w:numPr>
          <w:ilvl w:val="0"/>
          <w:numId w:val="0"/>
        </w:numPr>
        <w:ind w:left="630" w:leftChars="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重大事件</w:t>
      </w:r>
    </w:p>
    <w:p>
      <w:pPr>
        <w:pStyle w:val="26"/>
        <w:numPr>
          <w:ilvl w:val="0"/>
          <w:numId w:val="0"/>
        </w:numPr>
        <w:ind w:firstLine="640" w:firstLineChars="200"/>
        <w:rPr>
          <w:rFonts w:ascii="宋体" w:hAnsi="宋体" w:eastAsia="宋体" w:cs="宋体"/>
          <w:sz w:val="28"/>
          <w:szCs w:val="28"/>
        </w:rPr>
      </w:pPr>
      <w:r>
        <w:rPr>
          <w:rFonts w:hint="eastAsia" w:ascii="仿宋_GB2312" w:hAnsi="仿宋_GB2312" w:eastAsia="仿宋_GB2312" w:cs="仿宋_GB2312"/>
          <w:sz w:val="32"/>
          <w:szCs w:val="32"/>
        </w:rPr>
        <w:t>利润分配：2022年海南晋发经董事会决议向山西园区建发分配股利1266.09万元，尚未支付。</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bCs/>
          <w:sz w:val="32"/>
          <w:szCs w:val="32"/>
        </w:rPr>
        <w:t>预算执行情况</w:t>
      </w:r>
    </w:p>
    <w:p>
      <w:pPr>
        <w:ind w:firstLine="560" w:firstLineChars="200"/>
        <w:rPr>
          <w:rFonts w:ascii="宋体" w:hAnsi="宋体" w:eastAsia="宋体" w:cs="宋体"/>
          <w:sz w:val="28"/>
          <w:szCs w:val="28"/>
        </w:rPr>
      </w:pPr>
      <w:r>
        <w:rPr>
          <w:rFonts w:hint="eastAsia" w:ascii="宋体" w:hAnsi="宋体" w:eastAsia="宋体" w:cs="宋体"/>
          <w:sz w:val="28"/>
          <w:szCs w:val="28"/>
        </w:rPr>
        <w:t>202</w:t>
      </w:r>
      <w:r>
        <w:rPr>
          <w:rFonts w:ascii="宋体" w:hAnsi="宋体" w:eastAsia="宋体" w:cs="宋体"/>
          <w:sz w:val="28"/>
          <w:szCs w:val="28"/>
        </w:rPr>
        <w:t>2</w:t>
      </w:r>
      <w:r>
        <w:rPr>
          <w:rFonts w:hint="eastAsia" w:ascii="宋体" w:hAnsi="宋体" w:eastAsia="宋体" w:cs="宋体"/>
          <w:sz w:val="28"/>
          <w:szCs w:val="28"/>
        </w:rPr>
        <w:t>年营业收入预算指标</w:t>
      </w:r>
      <w:r>
        <w:rPr>
          <w:rFonts w:ascii="宋体" w:hAnsi="宋体" w:eastAsia="宋体" w:cs="宋体"/>
          <w:sz w:val="28"/>
          <w:szCs w:val="28"/>
        </w:rPr>
        <w:t>6100</w:t>
      </w:r>
      <w:r>
        <w:rPr>
          <w:rFonts w:hint="eastAsia" w:ascii="宋体" w:hAnsi="宋体" w:eastAsia="宋体" w:cs="宋体"/>
          <w:sz w:val="28"/>
          <w:szCs w:val="28"/>
        </w:rPr>
        <w:t>万元，202</w:t>
      </w:r>
      <w:r>
        <w:rPr>
          <w:rFonts w:ascii="宋体" w:hAnsi="宋体" w:eastAsia="宋体" w:cs="宋体"/>
          <w:sz w:val="28"/>
          <w:szCs w:val="28"/>
        </w:rPr>
        <w:t>2</w:t>
      </w:r>
      <w:r>
        <w:rPr>
          <w:rFonts w:hint="eastAsia" w:ascii="宋体" w:hAnsi="宋体" w:eastAsia="宋体" w:cs="宋体"/>
          <w:sz w:val="28"/>
          <w:szCs w:val="28"/>
        </w:rPr>
        <w:t>年1</w:t>
      </w:r>
      <w:r>
        <w:rPr>
          <w:rFonts w:ascii="宋体" w:hAnsi="宋体" w:eastAsia="宋体" w:cs="宋体"/>
          <w:sz w:val="28"/>
          <w:szCs w:val="28"/>
        </w:rPr>
        <w:t>-9月</w:t>
      </w:r>
      <w:r>
        <w:rPr>
          <w:rFonts w:hint="eastAsia" w:ascii="宋体" w:hAnsi="宋体" w:eastAsia="宋体" w:cs="宋体"/>
          <w:sz w:val="28"/>
          <w:szCs w:val="28"/>
        </w:rPr>
        <w:t>营业收入实现</w:t>
      </w:r>
      <w:r>
        <w:rPr>
          <w:rFonts w:ascii="宋体" w:hAnsi="宋体" w:eastAsia="宋体" w:cs="宋体"/>
          <w:sz w:val="28"/>
          <w:szCs w:val="28"/>
        </w:rPr>
        <w:t>2.68</w:t>
      </w:r>
      <w:r>
        <w:rPr>
          <w:rFonts w:hint="eastAsia" w:ascii="宋体" w:hAnsi="宋体" w:eastAsia="宋体" w:cs="宋体"/>
          <w:sz w:val="28"/>
          <w:szCs w:val="28"/>
        </w:rPr>
        <w:t>万元，完成率</w:t>
      </w:r>
      <w:r>
        <w:rPr>
          <w:rFonts w:ascii="宋体" w:hAnsi="宋体" w:eastAsia="宋体" w:cs="宋体"/>
          <w:sz w:val="28"/>
          <w:szCs w:val="28"/>
        </w:rPr>
        <w:t>0.04</w:t>
      </w:r>
      <w:r>
        <w:rPr>
          <w:rFonts w:hint="eastAsia" w:ascii="宋体" w:hAnsi="宋体" w:eastAsia="宋体" w:cs="宋体"/>
          <w:sz w:val="28"/>
          <w:szCs w:val="28"/>
        </w:rPr>
        <w:t>%；利润总额预算指标</w:t>
      </w:r>
      <w:r>
        <w:rPr>
          <w:rFonts w:ascii="宋体" w:hAnsi="宋体" w:eastAsia="宋体" w:cs="宋体"/>
          <w:sz w:val="28"/>
          <w:szCs w:val="28"/>
        </w:rPr>
        <w:t>-3700</w:t>
      </w:r>
      <w:r>
        <w:rPr>
          <w:rFonts w:hint="eastAsia" w:ascii="宋体" w:hAnsi="宋体" w:eastAsia="宋体" w:cs="宋体"/>
          <w:sz w:val="28"/>
          <w:szCs w:val="28"/>
        </w:rPr>
        <w:t>万元，202</w:t>
      </w:r>
      <w:r>
        <w:rPr>
          <w:rFonts w:ascii="宋体" w:hAnsi="宋体" w:eastAsia="宋体" w:cs="宋体"/>
          <w:sz w:val="28"/>
          <w:szCs w:val="28"/>
        </w:rPr>
        <w:t>2</w:t>
      </w:r>
      <w:r>
        <w:rPr>
          <w:rFonts w:hint="eastAsia" w:ascii="宋体" w:hAnsi="宋体" w:eastAsia="宋体" w:cs="宋体"/>
          <w:sz w:val="28"/>
          <w:szCs w:val="28"/>
        </w:rPr>
        <w:t>年1</w:t>
      </w:r>
      <w:r>
        <w:rPr>
          <w:rFonts w:ascii="宋体" w:hAnsi="宋体" w:eastAsia="宋体" w:cs="宋体"/>
          <w:sz w:val="28"/>
          <w:szCs w:val="28"/>
        </w:rPr>
        <w:t>-9月</w:t>
      </w:r>
      <w:r>
        <w:rPr>
          <w:rFonts w:hint="eastAsia" w:ascii="宋体" w:hAnsi="宋体" w:eastAsia="宋体" w:cs="宋体"/>
          <w:sz w:val="28"/>
          <w:szCs w:val="28"/>
        </w:rPr>
        <w:t>利润总额实现</w:t>
      </w:r>
      <w:r>
        <w:rPr>
          <w:rFonts w:ascii="宋体" w:hAnsi="宋体" w:eastAsia="宋体" w:cs="宋体"/>
          <w:sz w:val="28"/>
          <w:szCs w:val="28"/>
        </w:rPr>
        <w:t>-2496.64</w:t>
      </w:r>
      <w:r>
        <w:rPr>
          <w:rFonts w:hint="eastAsia" w:ascii="宋体" w:hAnsi="宋体" w:eastAsia="宋体" w:cs="宋体"/>
          <w:sz w:val="28"/>
          <w:szCs w:val="28"/>
        </w:rPr>
        <w:t>万元，完成率</w:t>
      </w:r>
      <w:r>
        <w:rPr>
          <w:rFonts w:ascii="宋体" w:hAnsi="宋体" w:eastAsia="宋体" w:cs="宋体"/>
          <w:sz w:val="28"/>
          <w:szCs w:val="28"/>
        </w:rPr>
        <w:t>132.52</w:t>
      </w:r>
      <w:r>
        <w:rPr>
          <w:rFonts w:hint="eastAsia" w:ascii="宋体" w:hAnsi="宋体" w:eastAsia="宋体" w:cs="宋体"/>
          <w:sz w:val="28"/>
          <w:szCs w:val="28"/>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bCs/>
          <w:sz w:val="32"/>
          <w:szCs w:val="32"/>
        </w:rPr>
        <w:t>企业履行社会职责情况</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1.环境保护情况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企业按照合同规定，及时支付总承包单位安全文明措施</w:t>
      </w:r>
      <w:r>
        <w:rPr>
          <w:rFonts w:hint="eastAsia" w:ascii="仿宋_GB2312" w:hAnsi="仿宋_GB2312" w:eastAsia="仿宋_GB2312" w:cs="仿宋_GB2312"/>
          <w:b w:val="0"/>
          <w:bCs w:val="0"/>
          <w:sz w:val="32"/>
          <w:szCs w:val="32"/>
          <w:lang w:val="en-US" w:eastAsia="zh-CN"/>
        </w:rPr>
        <w:t>费，要求总承包单位严格按照国家和地方政府“关于房屋建筑施工现场扬尘治理六个百分之百标准的通知”的有关要求，落实项目各参建方的主体责任，对项目建设管理中涉及到的“施工区域100%围挡封闭”，“裸露土方100%覆盖”，“施工道路100%硬化”。“施工现场出入车辆100%冲洗”进行全面检查、跟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2.纳税情况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2022年1-9月海南晋发缴纳各项税款939.34万元，其中：增值税476.07万元，土地增值税390.72万元。</w:t>
      </w:r>
    </w:p>
    <w:p>
      <w:pPr>
        <w:spacing w:line="400" w:lineRule="exact"/>
        <w:ind w:left="420" w:leftChars="200" w:firstLine="640" w:firstLineChars="200"/>
        <w:jc w:val="both"/>
        <w:rPr>
          <w:rFonts w:hint="eastAsia" w:ascii="仿宋_GB2312" w:hAnsi="仿宋_GB2312" w:eastAsia="仿宋_GB2312" w:cs="仿宋_GB2312"/>
          <w:sz w:val="32"/>
          <w:szCs w:val="32"/>
        </w:rPr>
      </w:pPr>
    </w:p>
    <w:p>
      <w:pPr>
        <w:rPr>
          <w:rFonts w:ascii="宋体" w:hAnsi="宋体" w:eastAsia="宋体" w:cs="宋体"/>
          <w:sz w:val="28"/>
          <w:szCs w:val="28"/>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法定代表人：               海南晋发置业有限公司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2022年10月10日</w:t>
      </w: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三亚龙城建发置业</w:t>
      </w:r>
      <w:r>
        <w:rPr>
          <w:rFonts w:hint="eastAsia" w:ascii="方正小标宋简体" w:hAnsi="方正小标宋简体" w:eastAsia="方正小标宋简体" w:cs="方正小标宋简体"/>
          <w:b w:val="0"/>
          <w:bCs w:val="0"/>
          <w:sz w:val="44"/>
          <w:szCs w:val="44"/>
        </w:rPr>
        <w:t>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季度财务等重大信息</w:t>
      </w:r>
    </w:p>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企业基本情况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中文名称：三亚龙城建发置业有限公司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法定代表：白兴海</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股东名称：山西园区建设发展集团有限公司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注册地址：海南省三亚市河东区荔枝沟工业园区工业园路丽源体育俱乐部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经营范围：房地产开发，商品房销售，建筑装饰材料生产、销售，物业管理，项目投资，投资管理，专业承包，酒店管理，销售农产品，技术开发，展览展示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办公地址：海南省三亚市河东区荔枝沟工业园区工业园路丽源体育俱乐部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邮政编码：572000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简介：三亚龙城建发置业有限公司是一家集房地产开发、房地产信息咨询、房地产营销策划、物业管理、酒店管理为一体的综合性房地产开发企业，成立于2014年6月6日，注册资金1000万元。法人代表:白兴海。主要经营范围：房地产开发，商品房销售，建筑装饰材料生产、销售，物业管理，项目投资，投资管理，专业承包，酒店管理，销售农产品，技术开发，展览展示。办公所在地为海南省三亚市河东区荔枝沟工业园区工业园路丽源体育俱乐部。为山西建设发展有限公司的全资子公司。控股三亚亿源丰实业有限公司75%股权、控股三亚京基地产有限公司55%股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三亚龙城建发置业有限公司下设办公室、财务部、营销部、工程部等4个职能机构。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主要会计数据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截止2022年三季度，企业资产总额95588.97万元，其中存货45022.09万元，应收账款188.09万元，负债总额105958.44万元，其中应付账款231.81万元，应交税费0.14万元，所有者权益-10369.47万元，固定资产净值15.80万元；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本年累计实现营业收入571.07万元，销售费用65.28万元，管理费用307.77万元，财务费用-2.27万元，利润总额-225.82万元，净利润-225.82万元，利润分配（未分配利润）-9387.28万元。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三、薪酬情况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截止2022年9月，本年应发职工薪酬19.57万元，实际发放职工薪酬20.69万元，其中工资、奖金、津贴14.53万元，职工福利费1.43万元，社会保险费3.82万元，工会经费0.16万元，住房公积金0.75万元。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2021年营业收入预算指标15000万元，截至12月已实现7522.26万元，完成率50.15%；2021年利润总额预算指标4500万元，截至12月已实现2160.79万元，完成率48.02%。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2022年营业收入预算指标55000万元，截至9月已实现571.07万元，完成率1.04%；2022年利润总额预算指标16500万元，截至9月已实现-225.82万元，完成率-1.37%。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五、纳税情况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截止2022年9月，本年累计纳税1053.13万元，其中增值税125.94万元，城建税8.82万元，教育费附加6.30万元，个人所得税648.67万元，企业所得税125.12万元，房产税2.53万元，土地使用税20.14万元，印花税0.79万元，土增税114.83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40" w:leftChars="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六、</w:t>
      </w:r>
      <w:r>
        <w:rPr>
          <w:rFonts w:hint="eastAsia" w:ascii="黑体" w:hAnsi="黑体" w:eastAsia="黑体" w:cs="黑体"/>
          <w:color w:val="000000"/>
          <w:sz w:val="32"/>
          <w:szCs w:val="32"/>
          <w:shd w:val="clear" w:color="auto" w:fill="FFFFFF"/>
        </w:rPr>
        <w:t>环境保护情况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承包单位严格按照国家和地方政府“关于房屋建筑施工现场扬尘治理六个百分之百标准的通知”的有关要求，落实项目各参建方的主体责任，对项目建设管理中涉及到的“施工区域100%围挡封闭”，“裸露土方100%覆盖”，“施工道路100%硬化”。“施工现场出入车辆100%冲洗”进行全面检查、跟踪。</w:t>
      </w: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b w:val="0"/>
          <w:bCs w:val="0"/>
          <w:sz w:val="32"/>
          <w:szCs w:val="32"/>
          <w:lang w:val="en-US" w:eastAsia="zh-CN"/>
        </w:rPr>
        <w:t>三亚龙城建发置业</w:t>
      </w:r>
      <w:r>
        <w:rPr>
          <w:rFonts w:hint="eastAsia" w:ascii="仿宋_GB2312" w:hAnsi="仿宋_GB2312" w:eastAsia="仿宋_GB2312" w:cs="仿宋_GB2312"/>
          <w:b w:val="0"/>
          <w:bCs w:val="0"/>
          <w:sz w:val="32"/>
          <w:szCs w:val="32"/>
        </w:rPr>
        <w:t>有限公司</w:t>
      </w:r>
    </w:p>
    <w:p>
      <w:pPr>
        <w:pStyle w:val="2"/>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xml:space="preserve"> 2022年</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日</w:t>
      </w:r>
    </w:p>
    <w:p>
      <w:pPr>
        <w:pStyle w:val="2"/>
        <w:rPr>
          <w:rFonts w:hint="eastAsia" w:ascii="仿宋_GB2312" w:hAnsi="仿宋_GB2312" w:eastAsia="仿宋_GB2312" w:cs="仿宋_GB2312"/>
          <w:color w:val="333333"/>
          <w:sz w:val="32"/>
          <w:szCs w:val="32"/>
        </w:rPr>
      </w:pP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三亚亿源丰实业有限公司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eastAsia="zh-CN"/>
        </w:rPr>
        <w:t>2</w:t>
      </w:r>
      <w:r>
        <w:rPr>
          <w:rFonts w:hint="eastAsia" w:ascii="方正小标宋简体" w:hAnsi="方正小标宋简体" w:eastAsia="方正小标宋简体" w:cs="方正小标宋简体"/>
          <w:sz w:val="44"/>
          <w:szCs w:val="44"/>
          <w:lang w:val="en-US" w:eastAsia="zh-CN"/>
        </w:rPr>
        <w:t>年三季度财务等重大信息</w:t>
      </w:r>
    </w:p>
    <w:p>
      <w:pPr>
        <w:keepNext w:val="0"/>
        <w:keepLines w:val="0"/>
        <w:pageBreakBefore w:val="0"/>
        <w:widowControl w:val="0"/>
        <w:numPr>
          <w:ilvl w:val="0"/>
          <w:numId w:val="0"/>
        </w:numPr>
        <w:kinsoku/>
        <w:wordWrap/>
        <w:overflowPunct/>
        <w:topLinePunct w:val="0"/>
        <w:autoSpaceDE/>
        <w:autoSpaceDN/>
        <w:bidi w:val="0"/>
        <w:adjustRightInd/>
        <w:snapToGrid/>
        <w:ind w:left="420" w:leftChars="200"/>
        <w:jc w:val="center"/>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firstLine="320" w:firstLineChars="1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中文名称：三亚亿源丰实业有限公司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法定代表：刘继来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股东名称：三亚龙城建发置业有限公司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注册地址：海南省三亚市天涯区金鸡岭街丽苑小区A6栋别墅（仅限办公场所使用）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营范围：房地产开发经营，房地产投资，房地产中介服务，置业咨询服务，住宿服务，粮食收购、加工及销售，烟酒及日用百货、农副产品、水产品加工及销售、储藏，体育馆设备投资及经营，体育设施服务，体育项目训练、培训，建材贸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办公地址：海南省三亚市天涯区金鸡岭街丽苑小区A6栋别墅（仅限办公场所使用）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邮政编码：572000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简介：三亚亿源丰实业有限公司成立于2004年4月21日，初始注册资本为1000万元，2014年9月15日注册资本增加为4000万元。其中三亚龙城建发置业有限公司占股75%、太原晋发置业有限公司占股15%，公司现承接开发三亚“凤凰苑”项目。三亚“凤凰苑”项目位于三亚市一中北侧。本项目拟建设9栋楼，其中6栋11-14层的高层住宅，1栋9层综合楼，1栋13层办公楼带两层沿街商业裙房及1个1层地下室，1栋14层中高层住宅带两层沿街商业裙房的商住楼。项目总用地面积23333.29㎡，整体容积率1.91，建筑密度19.69%，绿地率40.10%。“凤凰苑”项目总建筑面积56978.71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凤凰苑项目于2015年11月11日开工，项目于2017年12月29日取得建设工程规划许可证（临时），2018年10月19日取得建设工程施工可证，2019年3月25日完成竣工验收备案，2019年6月取得大产权证（住宅部分）。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firstLine="320" w:firstLineChars="1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sz w:val="32"/>
          <w:szCs w:val="32"/>
          <w:lang w:val="en-US" w:eastAsia="zh-CN"/>
        </w:rPr>
        <w:t>二、主要会计数据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截止2022年三季度，企业资产总额51177.40万元，其中存货44929.74万元，应收账款188.09万元，负债总额59106.17万元，其中应付账款230.86万元，应交税费0.14万元，所有者权益-7928.77万元，固定资产净值15.80万元；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本年累计实现营业收入571.07万元，销售费用65.28，管理费用239.67万元，财务费用-1.68万元，利润总额-158.31万元，净利润-158.31万元，利润分配（未分配利润）-11937.91万元。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三、薪酬情况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lang w:val="en-US" w:eastAsia="zh-CN"/>
        </w:rPr>
      </w:pPr>
      <w:r>
        <w:rPr>
          <w:rFonts w:hint="eastAsia" w:ascii="仿宋_GB2312" w:hAnsi="仿宋_GB2312" w:eastAsia="仿宋_GB2312" w:cs="仿宋_GB2312"/>
          <w:b w:val="0"/>
          <w:bCs w:val="0"/>
          <w:sz w:val="32"/>
          <w:szCs w:val="32"/>
          <w:lang w:val="en-US" w:eastAsia="zh-CN"/>
        </w:rPr>
        <w:t>截止2022年9月，本年应发职工薪酬19.63万元，实际发放职工薪酬20.69万元，其中工资、奖金、津贴14.53万元，职工福利费1.43万元，社会保险费3.82万元，工会经费0.16万元，住房公积金0.75万元。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本年营业收入预算指标55000万元，截至三季度已实现571.07万元，完成率1.04%；本年利润总额预算指标16500万元，截至二季度已实现-158.31万元，完成率-0.96%。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400"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五、纳税情况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jc w:val="both"/>
        <w:textAlignment w:val="auto"/>
        <w:rPr>
          <w:rFonts w:hint="eastAsia" w:ascii="仿宋_GB2312" w:hAnsi="仿宋_GB2312" w:eastAsia="仿宋_GB2312" w:cs="仿宋_GB2312"/>
          <w:b w:val="0"/>
          <w:bCs w:val="0"/>
          <w:sz w:val="32"/>
          <w:szCs w:val="32"/>
          <w:lang w:val="en-US" w:eastAsia="zh-CN"/>
        </w:rPr>
      </w:pPr>
      <w:r>
        <w:rPr>
          <w:rFonts w:hint="eastAsia" w:ascii="宋体" w:hAnsi="宋体" w:eastAsia="宋体" w:cs="宋体"/>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sz w:val="32"/>
          <w:szCs w:val="32"/>
          <w:lang w:val="en-US" w:eastAsia="zh-CN"/>
        </w:rPr>
        <w:t>截止2022年9月，本年累计纳税404.99万元，其中增值税125.94万元，城建税8.82万元，教育费附加6.30万元，个人所得税0.53万元，企业所得税125.12万元，房产税2.53万元，土地使用税20.14万元，印花税0.79万元，土增税114.83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sz w:val="32"/>
          <w:szCs w:val="32"/>
          <w:lang w:val="en-US" w:eastAsia="zh-CN"/>
        </w:rPr>
        <w:t>六、环境保护情况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承包单位严格按照国家和地方政府“关于房屋建筑施工现场扬尘治理六个百分之百标准的通知”的有关要求，落实项目各参建方的主体责任，对项目建设管理中涉及到的“施工区域100%围挡封闭”，“裸露土方100%覆盖”，“施工道路100%硬化”。“施工现场出入车辆100%冲洗”进行全面检查、跟踪。</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法定代表人：            三亚亿源丰实业有限公司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2022年10月10日</w:t>
      </w:r>
    </w:p>
    <w:p>
      <w:pPr>
        <w:adjustRightInd w:val="0"/>
        <w:snapToGrid w:val="0"/>
        <w:spacing w:line="56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lang w:val="en-US" w:eastAsia="zh-CN"/>
        </w:rPr>
        <w:t>山西晋龙置业有限</w:t>
      </w:r>
      <w:r>
        <w:rPr>
          <w:rFonts w:hint="eastAsia" w:ascii="方正小标宋简体" w:hAnsi="黑体" w:eastAsia="方正小标宋简体"/>
          <w:sz w:val="44"/>
          <w:szCs w:val="36"/>
        </w:rPr>
        <w:t>公司</w:t>
      </w:r>
    </w:p>
    <w:p>
      <w:pPr>
        <w:adjustRightInd w:val="0"/>
        <w:snapToGrid w:val="0"/>
        <w:spacing w:line="56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w:t>
      </w:r>
      <w:r>
        <w:rPr>
          <w:rFonts w:hint="eastAsia" w:ascii="方正小标宋简体" w:hAnsi="黑体" w:eastAsia="方正小标宋简体"/>
          <w:sz w:val="44"/>
          <w:szCs w:val="36"/>
          <w:lang w:val="en-US" w:eastAsia="zh-CN"/>
        </w:rPr>
        <w:t>2年第三季度</w:t>
      </w:r>
      <w:r>
        <w:rPr>
          <w:rFonts w:hint="eastAsia" w:ascii="方正小标宋简体" w:hAnsi="黑体" w:eastAsia="方正小标宋简体"/>
          <w:sz w:val="44"/>
          <w:szCs w:val="36"/>
        </w:rPr>
        <w:t>财务等重大信息</w:t>
      </w: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中文名称：</w:t>
      </w:r>
      <w:r>
        <w:rPr>
          <w:rFonts w:hint="eastAsia" w:ascii="仿宋_GB2312" w:hAnsi="仿宋_GB2312" w:eastAsia="仿宋_GB2312" w:cs="仿宋_GB2312"/>
          <w:b w:val="0"/>
          <w:bCs w:val="0"/>
          <w:color w:val="auto"/>
          <w:sz w:val="32"/>
          <w:szCs w:val="32"/>
          <w:lang w:val="en-US" w:eastAsia="zh-CN"/>
        </w:rPr>
        <w:t>山西晋龙置业有限公司</w:t>
      </w:r>
    </w:p>
    <w:p>
      <w:pPr>
        <w:spacing w:line="6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简    称：</w:t>
      </w:r>
      <w:r>
        <w:rPr>
          <w:rFonts w:hint="eastAsia" w:ascii="仿宋_GB2312" w:hAnsi="仿宋_GB2312" w:eastAsia="仿宋_GB2312" w:cs="仿宋_GB2312"/>
          <w:b w:val="0"/>
          <w:bCs w:val="0"/>
          <w:color w:val="auto"/>
          <w:sz w:val="32"/>
          <w:szCs w:val="32"/>
          <w:lang w:val="en-US" w:eastAsia="zh-CN"/>
        </w:rPr>
        <w:t>晋龙公司</w:t>
      </w:r>
    </w:p>
    <w:p>
      <w:pPr>
        <w:spacing w:line="6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外文名称：</w:t>
      </w:r>
      <w:r>
        <w:rPr>
          <w:rFonts w:hint="eastAsia" w:ascii="仿宋_GB2312" w:hAnsi="仿宋_GB2312" w:eastAsia="仿宋_GB2312" w:cs="仿宋_GB2312"/>
          <w:b w:val="0"/>
          <w:bCs w:val="0"/>
          <w:color w:val="auto"/>
          <w:sz w:val="32"/>
          <w:szCs w:val="32"/>
          <w:lang w:val="en-US" w:eastAsia="zh-CN"/>
        </w:rPr>
        <w:t>Shanxi Jinlong Real Estate Co.,Ltd</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lang w:val="en-US" w:eastAsia="zh-CN"/>
        </w:rPr>
        <w:t>白兴海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股东名称：</w:t>
      </w:r>
      <w:r>
        <w:rPr>
          <w:rFonts w:hint="eastAsia" w:ascii="仿宋_GB2312" w:hAnsi="仿宋_GB2312" w:eastAsia="仿宋_GB2312" w:cs="仿宋_GB2312"/>
          <w:b w:val="0"/>
          <w:bCs w:val="0"/>
          <w:color w:val="auto"/>
          <w:sz w:val="32"/>
          <w:szCs w:val="32"/>
          <w:lang w:val="en-US" w:eastAsia="zh-CN"/>
        </w:rPr>
        <w:t>山西园区建设发展集团有限公司</w:t>
      </w:r>
    </w:p>
    <w:p>
      <w:pPr>
        <w:spacing w:line="600" w:lineRule="exact"/>
        <w:ind w:left="2238" w:leftChars="304" w:hanging="1600" w:hangingChars="5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注册地址：</w:t>
      </w:r>
      <w:r>
        <w:rPr>
          <w:rFonts w:hint="eastAsia" w:ascii="仿宋_GB2312" w:hAnsi="仿宋_GB2312" w:eastAsia="仿宋_GB2312" w:cs="仿宋_GB2312"/>
          <w:b w:val="0"/>
          <w:bCs w:val="0"/>
          <w:color w:val="auto"/>
          <w:sz w:val="32"/>
          <w:szCs w:val="32"/>
          <w:lang w:val="en-US" w:eastAsia="zh-CN"/>
        </w:rPr>
        <w:t>山西省晋中市榆次区路西街道新生西街10号</w:t>
      </w:r>
    </w:p>
    <w:p>
      <w:pPr>
        <w:keepNext w:val="0"/>
        <w:keepLines w:val="0"/>
        <w:pageBreakBefore w:val="0"/>
        <w:widowControl w:val="0"/>
        <w:numPr>
          <w:ilvl w:val="0"/>
          <w:numId w:val="0"/>
        </w:numPr>
        <w:kinsoku/>
        <w:wordWrap/>
        <w:overflowPunct/>
        <w:topLinePunct w:val="0"/>
        <w:autoSpaceDE/>
        <w:autoSpaceDN/>
        <w:bidi w:val="0"/>
        <w:adjustRightInd/>
        <w:snapToGrid/>
        <w:ind w:left="2238" w:leftChars="304" w:hanging="1600" w:hanging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经营范围：</w:t>
      </w:r>
      <w:r>
        <w:rPr>
          <w:rFonts w:hint="eastAsia" w:ascii="仿宋_GB2312" w:hAnsi="仿宋_GB2312" w:eastAsia="仿宋_GB2312" w:cs="仿宋_GB2312"/>
          <w:b w:val="0"/>
          <w:bCs w:val="0"/>
          <w:color w:val="auto"/>
          <w:sz w:val="32"/>
          <w:szCs w:val="32"/>
          <w:lang w:val="en-US" w:eastAsia="zh-CN"/>
        </w:rPr>
        <w:t>房地产开发经营；房地产信息咨询；住房租赁；工程管理服务；物业管理。</w:t>
      </w:r>
    </w:p>
    <w:p>
      <w:pPr>
        <w:keepNext w:val="0"/>
        <w:keepLines w:val="0"/>
        <w:pageBreakBefore w:val="0"/>
        <w:widowControl w:val="0"/>
        <w:numPr>
          <w:ilvl w:val="0"/>
          <w:numId w:val="0"/>
        </w:numPr>
        <w:kinsoku/>
        <w:wordWrap/>
        <w:overflowPunct/>
        <w:topLinePunct w:val="0"/>
        <w:autoSpaceDE/>
        <w:autoSpaceDN/>
        <w:bidi w:val="0"/>
        <w:adjustRightInd/>
        <w:snapToGrid/>
        <w:ind w:left="2238" w:leftChars="304" w:hanging="1600" w:hanging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办公地址：</w:t>
      </w:r>
      <w:r>
        <w:rPr>
          <w:rFonts w:hint="eastAsia" w:ascii="仿宋_GB2312" w:hAnsi="仿宋_GB2312" w:eastAsia="仿宋_GB2312" w:cs="仿宋_GB2312"/>
          <w:b w:val="0"/>
          <w:bCs w:val="0"/>
          <w:color w:val="auto"/>
          <w:sz w:val="32"/>
          <w:szCs w:val="32"/>
          <w:lang w:val="en-US" w:eastAsia="zh-CN"/>
        </w:rPr>
        <w:t>山西省晋中市榆次区路西街道新生西街10号</w:t>
      </w:r>
    </w:p>
    <w:p>
      <w:pPr>
        <w:spacing w:line="6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邮政编码：</w:t>
      </w:r>
      <w:r>
        <w:rPr>
          <w:rFonts w:hint="eastAsia" w:ascii="仿宋_GB2312" w:hAnsi="仿宋_GB2312" w:eastAsia="仿宋_GB2312" w:cs="仿宋_GB2312"/>
          <w:b w:val="0"/>
          <w:bCs w:val="0"/>
          <w:color w:val="auto"/>
          <w:sz w:val="32"/>
          <w:szCs w:val="32"/>
          <w:lang w:val="en-US" w:eastAsia="zh-CN"/>
        </w:rPr>
        <w:t>030602</w:t>
      </w:r>
    </w:p>
    <w:p>
      <w:pPr>
        <w:spacing w:line="60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网    址：</w:t>
      </w:r>
      <w:r>
        <w:rPr>
          <w:rFonts w:hint="eastAsia" w:ascii="仿宋_GB2312" w:hAnsi="仿宋_GB2312" w:eastAsia="仿宋_GB2312" w:cs="仿宋_GB2312"/>
          <w:b w:val="0"/>
          <w:bCs w:val="0"/>
          <w:color w:val="auto"/>
          <w:sz w:val="32"/>
          <w:szCs w:val="32"/>
          <w:lang w:val="en-US" w:eastAsia="zh-CN"/>
        </w:rPr>
        <w:t>无</w:t>
      </w:r>
    </w:p>
    <w:p>
      <w:pPr>
        <w:spacing w:line="60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电子邮箱：</w:t>
      </w:r>
      <w:r>
        <w:rPr>
          <w:rFonts w:hint="eastAsia" w:ascii="仿宋_GB2312" w:hAnsi="仿宋_GB2312" w:eastAsia="仿宋_GB2312" w:cs="仿宋_GB2312"/>
          <w:b w:val="0"/>
          <w:bCs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企业简介：</w:t>
      </w:r>
      <w:r>
        <w:rPr>
          <w:rFonts w:hint="eastAsia" w:ascii="仿宋_GB2312" w:hAnsi="仿宋_GB2312" w:eastAsia="仿宋_GB2312" w:cs="仿宋_GB2312"/>
          <w:b w:val="0"/>
          <w:bCs w:val="0"/>
          <w:color w:val="auto"/>
          <w:sz w:val="32"/>
          <w:szCs w:val="32"/>
          <w:lang w:val="en-US" w:eastAsia="zh-CN"/>
        </w:rPr>
        <w:t>山西晋龙置业有限公司成立于2020年6月，具有国家房地产开发暂定资质，公司主营城市房地产开发经营；房地产信息咨询；住房租赁；工程管理服务；物业管理。晋龙公司是山西园区建设发展集团有限公司的全资子公司，公司注册资本金1,000万元，资本金已全部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val="en-US" w:eastAsia="zh-CN"/>
        </w:rPr>
        <w:t>建投·紫宸府项目为山西晋龙置业开发的房地产项目，位于晋中市榆次区龙城中央大道核心区域，北临龙城中央大道，西至东环线南延，紧临泉子河公园。项目含四个地块，总占地面积约178亩，总建筑面积约43万㎡，其中地上面积约31万㎡，地下面积约12万㎡，规划25栋住宅楼、沿街商业及幼儿园等配套设施。该项目总投资约23.91亿元，截止2022年9月30日，已取得T21、T22、T23、T24地块的不动产证、建设用地规划许可证、建设工程规划许可证、施工许可证及T21、T22地块所有楼座预售许可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主要</w:t>
      </w:r>
      <w:r>
        <w:rPr>
          <w:rFonts w:hint="eastAsia" w:ascii="黑体" w:hAnsi="黑体" w:eastAsia="黑体"/>
          <w:sz w:val="32"/>
          <w:szCs w:val="32"/>
        </w:rPr>
        <w:t>会计数据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截至2022年9月30日，公司资产总额175,182.64万元，其中：应收账款0.00万元，存货136,045.65万元，固定资产净值63.43万元;负债总额175,682.86万元，其中：应付账款17,242.36万元，应交税费-3.64万元；所有者权益-500.22万元。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2022年1-9月营业收入97.72万元（开发企业转售电费其他业务收入，非普通售房收入），销售费用357.22万元，管理费用538.34万元，财务费用-1.33万元，利润总额-908.40万元，净利润-908.40万元。</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w:t>
      </w:r>
      <w:r>
        <w:rPr>
          <w:rFonts w:ascii="黑体" w:hAnsi="黑体" w:eastAsia="黑体"/>
          <w:sz w:val="32"/>
          <w:szCs w:val="32"/>
          <w:highlight w:val="none"/>
        </w:rPr>
        <w:t>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由于晋龙公司截止2022年9月底虽有回款额但仍未达到确收条件，因此2022年1-9月,营业收入完成全年预算的0.02%，实现利润总额完成全年预算的0%。</w:t>
      </w: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四、</w:t>
      </w:r>
      <w:r>
        <w:rPr>
          <w:rFonts w:ascii="黑体" w:hAnsi="黑体" w:eastAsia="黑体"/>
          <w:sz w:val="32"/>
          <w:szCs w:val="32"/>
        </w:rPr>
        <w:t>环境保护情况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晋龙公式严格按照《中华人民共和国环境保护法》及集团公司环境保护管理规定开展环境保护工作。</w:t>
      </w:r>
    </w:p>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五、其他</w:t>
      </w:r>
    </w:p>
    <w:p>
      <w:pPr>
        <w:spacing w:line="600" w:lineRule="exact"/>
        <w:ind w:firstLine="640" w:firstLineChars="200"/>
        <w:rPr>
          <w:rFonts w:hint="default" w:ascii="黑体" w:hAnsi="黑体" w:eastAsia="黑体"/>
          <w:sz w:val="32"/>
          <w:szCs w:val="32"/>
          <w:lang w:val="en-US" w:eastAsia="zh-CN"/>
        </w:rPr>
      </w:pPr>
      <w:r>
        <w:rPr>
          <w:rFonts w:hint="eastAsia" w:ascii="仿宋_GB2312" w:hAnsi="仿宋_GB2312" w:eastAsia="仿宋_GB2312" w:cs="仿宋_GB2312"/>
          <w:b w:val="0"/>
          <w:bCs w:val="0"/>
          <w:color w:val="auto"/>
          <w:sz w:val="32"/>
          <w:szCs w:val="32"/>
          <w:lang w:val="en-US" w:eastAsia="zh-CN"/>
        </w:rPr>
        <w:t>晋龙公司此前与邮储银行晋中市分行签订房地产开发贷款借款合同，借款金额：95,000万元，2022年第3季度提款55,000万元，总计提款额55,000万元。</w:t>
      </w:r>
    </w:p>
    <w:p>
      <w:pPr>
        <w:spacing w:line="600" w:lineRule="exact"/>
        <w:ind w:firstLine="640" w:firstLineChars="200"/>
        <w:rPr>
          <w:rFonts w:hint="eastAsia" w:ascii="黑体" w:hAnsi="黑体" w:eastAsia="黑体"/>
          <w:sz w:val="32"/>
          <w:szCs w:val="32"/>
          <w:lang w:val="en-US" w:eastAsia="zh-CN"/>
        </w:rPr>
      </w:pPr>
    </w:p>
    <w:p>
      <w:pPr>
        <w:spacing w:line="600" w:lineRule="exact"/>
        <w:rPr>
          <w:rFonts w:hint="eastAsia" w:ascii="黑体" w:hAnsi="黑体" w:eastAsia="黑体"/>
          <w:sz w:val="32"/>
          <w:szCs w:val="32"/>
          <w:lang w:val="en-US" w:eastAsia="zh-CN"/>
        </w:rPr>
      </w:pPr>
    </w:p>
    <w:p>
      <w:pPr>
        <w:spacing w:line="600" w:lineRule="exact"/>
        <w:ind w:firstLine="640" w:firstLineChars="200"/>
        <w:rPr>
          <w:rFonts w:hint="eastAsia" w:ascii="黑体" w:hAnsi="黑体" w:eastAsia="黑体"/>
          <w:sz w:val="32"/>
          <w:szCs w:val="32"/>
          <w:lang w:val="en-US" w:eastAsia="zh-CN"/>
        </w:rPr>
      </w:pPr>
    </w:p>
    <w:p>
      <w:pPr>
        <w:spacing w:line="600" w:lineRule="atLeast"/>
        <w:rPr>
          <w:rFonts w:hint="eastAsia" w:ascii="仿宋_GB2312" w:hAnsi="仿宋_GB2312" w:eastAsia="仿宋_GB2312" w:cs="仿宋_GB2312"/>
          <w:sz w:val="32"/>
          <w:szCs w:val="32"/>
          <w:highlight w:val="none"/>
          <w:lang w:eastAsia="zh-CN"/>
        </w:rPr>
      </w:pPr>
    </w:p>
    <w:p>
      <w:pPr>
        <w:spacing w:line="600" w:lineRule="atLeas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                 山西晋龙置业有限公司</w:t>
      </w:r>
    </w:p>
    <w:p>
      <w:pPr>
        <w:spacing w:line="600" w:lineRule="atLeas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2022年10月10日</w:t>
      </w:r>
    </w:p>
    <w:p>
      <w:pPr>
        <w:adjustRightInd w:val="0"/>
        <w:snapToGrid w:val="0"/>
        <w:spacing w:line="560" w:lineRule="exact"/>
        <w:jc w:val="center"/>
        <w:rPr>
          <w:rFonts w:hint="eastAsia" w:ascii="方正小标宋简体" w:hAnsi="黑体" w:eastAsia="方正小标宋简体"/>
          <w:sz w:val="44"/>
          <w:szCs w:val="36"/>
        </w:rPr>
      </w:pPr>
    </w:p>
    <w:p>
      <w:pPr>
        <w:adjustRightInd w:val="0"/>
        <w:snapToGrid w:val="0"/>
        <w:spacing w:line="560" w:lineRule="exact"/>
        <w:jc w:val="center"/>
        <w:rPr>
          <w:rFonts w:hint="eastAsia" w:ascii="方正小标宋简体" w:hAnsi="黑体" w:eastAsia="方正小标宋简体"/>
          <w:sz w:val="44"/>
          <w:szCs w:val="36"/>
        </w:rPr>
      </w:pPr>
    </w:p>
    <w:p>
      <w:pPr>
        <w:adjustRightInd w:val="0"/>
        <w:snapToGrid w:val="0"/>
        <w:spacing w:line="560" w:lineRule="exact"/>
        <w:jc w:val="center"/>
        <w:rPr>
          <w:rFonts w:hint="eastAsia" w:ascii="方正小标宋简体" w:hAnsi="黑体" w:eastAsia="方正小标宋简体"/>
          <w:sz w:val="44"/>
          <w:szCs w:val="36"/>
        </w:rPr>
      </w:pPr>
    </w:p>
    <w:p>
      <w:pPr>
        <w:adjustRightInd w:val="0"/>
        <w:snapToGrid w:val="0"/>
        <w:spacing w:line="560" w:lineRule="exact"/>
        <w:jc w:val="center"/>
        <w:rPr>
          <w:rFonts w:hint="eastAsia" w:ascii="方正小标宋简体" w:hAnsi="黑体" w:eastAsia="方正小标宋简体"/>
          <w:sz w:val="44"/>
          <w:szCs w:val="36"/>
        </w:rPr>
      </w:pPr>
    </w:p>
    <w:p>
      <w:pPr>
        <w:adjustRightInd w:val="0"/>
        <w:snapToGrid w:val="0"/>
        <w:spacing w:line="560" w:lineRule="exact"/>
        <w:jc w:val="center"/>
        <w:rPr>
          <w:rFonts w:hint="eastAsia" w:ascii="方正小标宋简体" w:hAnsi="黑体" w:eastAsia="方正小标宋简体"/>
          <w:sz w:val="44"/>
          <w:szCs w:val="36"/>
        </w:rPr>
      </w:pPr>
    </w:p>
    <w:p>
      <w:pPr>
        <w:adjustRightInd w:val="0"/>
        <w:snapToGrid w:val="0"/>
        <w:spacing w:line="560" w:lineRule="exact"/>
        <w:jc w:val="center"/>
        <w:rPr>
          <w:rFonts w:hint="eastAsia" w:ascii="方正小标宋简体" w:hAnsi="黑体" w:eastAsia="方正小标宋简体"/>
          <w:sz w:val="44"/>
          <w:szCs w:val="36"/>
        </w:rPr>
      </w:pPr>
    </w:p>
    <w:p>
      <w:pPr>
        <w:adjustRightInd w:val="0"/>
        <w:snapToGrid w:val="0"/>
        <w:spacing w:line="560" w:lineRule="exact"/>
        <w:jc w:val="center"/>
        <w:rPr>
          <w:rFonts w:hint="eastAsia" w:ascii="方正小标宋简体" w:hAnsi="黑体" w:eastAsia="方正小标宋简体"/>
          <w:sz w:val="44"/>
          <w:szCs w:val="36"/>
        </w:rPr>
      </w:pPr>
    </w:p>
    <w:p>
      <w:pPr>
        <w:adjustRightInd w:val="0"/>
        <w:snapToGrid w:val="0"/>
        <w:spacing w:line="560" w:lineRule="exact"/>
        <w:jc w:val="both"/>
        <w:rPr>
          <w:rFonts w:hint="eastAsia" w:ascii="方正小标宋简体" w:hAnsi="黑体" w:eastAsia="方正小标宋简体"/>
          <w:sz w:val="44"/>
          <w:szCs w:val="36"/>
        </w:rPr>
      </w:pPr>
    </w:p>
    <w:p>
      <w:pPr>
        <w:adjustRightInd w:val="0"/>
        <w:snapToGrid w:val="0"/>
        <w:spacing w:line="560" w:lineRule="exact"/>
        <w:jc w:val="center"/>
        <w:rPr>
          <w:rFonts w:hint="eastAsia" w:ascii="方正小标宋简体" w:hAnsi="黑体" w:eastAsia="方正小标宋简体"/>
          <w:sz w:val="44"/>
          <w:szCs w:val="36"/>
        </w:rPr>
      </w:pPr>
    </w:p>
    <w:p>
      <w:pPr>
        <w:adjustRightInd w:val="0"/>
        <w:snapToGrid w:val="0"/>
        <w:spacing w:line="56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山西杏花村国贸</w:t>
      </w:r>
      <w:r>
        <w:rPr>
          <w:rFonts w:hint="eastAsia" w:ascii="方正小标宋简体" w:hAnsi="黑体" w:eastAsia="方正小标宋简体"/>
          <w:sz w:val="44"/>
          <w:szCs w:val="36"/>
          <w:lang w:val="en-US" w:eastAsia="zh-CN"/>
        </w:rPr>
        <w:t>投资</w:t>
      </w:r>
      <w:r>
        <w:rPr>
          <w:rFonts w:hint="eastAsia" w:ascii="方正小标宋简体" w:hAnsi="黑体" w:eastAsia="方正小标宋简体"/>
          <w:sz w:val="44"/>
          <w:szCs w:val="36"/>
        </w:rPr>
        <w:t>有限责任公司</w:t>
      </w:r>
    </w:p>
    <w:p>
      <w:pPr>
        <w:adjustRightInd w:val="0"/>
        <w:snapToGrid w:val="0"/>
        <w:spacing w:line="56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2022年三季度财务等重大信息</w:t>
      </w:r>
    </w:p>
    <w:p>
      <w:pPr>
        <w:spacing w:line="600" w:lineRule="exact"/>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中文名称：</w:t>
      </w:r>
      <w:r>
        <w:rPr>
          <w:rFonts w:hint="eastAsia" w:ascii="仿宋_GB2312" w:hAnsi="仿宋" w:eastAsia="仿宋_GB2312"/>
          <w:sz w:val="32"/>
          <w:szCs w:val="32"/>
        </w:rPr>
        <w:t>山西杏花村国贸</w:t>
      </w:r>
      <w:r>
        <w:rPr>
          <w:rFonts w:hint="eastAsia" w:ascii="仿宋_GB2312" w:hAnsi="仿宋" w:eastAsia="仿宋_GB2312"/>
          <w:sz w:val="32"/>
          <w:szCs w:val="32"/>
          <w:lang w:val="en-US" w:eastAsia="zh-CN"/>
        </w:rPr>
        <w:t>投资</w:t>
      </w:r>
      <w:r>
        <w:rPr>
          <w:rFonts w:hint="eastAsia" w:ascii="仿宋_GB2312" w:hAnsi="仿宋" w:eastAsia="仿宋_GB2312"/>
          <w:sz w:val="32"/>
          <w:szCs w:val="32"/>
        </w:rPr>
        <w:t>有限责任公司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    称: 杏花村国贸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法定代表：白兴海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股东名称：山西园区建设发展集团有限公司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注册地址：山西省太原市迎泽区新建路9号四层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以自有资金对房地产的投资；房地产开发；商务服务（国家法律、法规规定禁止经营的除外）；批发零售建材（林区木材除外）、纸、办公设备、五金交电、体育用品、日用百货、服装、文化用品、普通机械。（依法须经批准的项目，经相关部门批准后方可开展经营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办公地址：太原市小店区龙城南街300号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w:t>
      </w:r>
      <w:r>
        <w:rPr>
          <w:rFonts w:ascii="仿宋_GB2312" w:hAnsi="仿宋_GB2312" w:eastAsia="仿宋_GB2312" w:cs="仿宋_GB2312"/>
          <w:sz w:val="32"/>
          <w:szCs w:val="32"/>
        </w:rPr>
        <w:t>030012</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企业简介：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山西杏花村国贸</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有限责任公司（以下简称本公司或公司），于1998年08月03日正式成立，领取山西省工商行政管理局核发的《营业执照》，统一社会信用代码91140000110011747Q号。类型：有限责任公司（自然人投资或控股）。</w:t>
      </w:r>
    </w:p>
    <w:p>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主要</w:t>
      </w:r>
      <w:r>
        <w:rPr>
          <w:rFonts w:hint="eastAsia" w:ascii="黑体" w:hAnsi="黑体" w:eastAsia="黑体"/>
          <w:sz w:val="32"/>
          <w:szCs w:val="32"/>
        </w:rPr>
        <w:t>会计数据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ascii="仿宋_GB2312" w:hAnsi="仿宋_GB2312" w:eastAsia="仿宋_GB2312" w:cs="仿宋_GB2312"/>
          <w:sz w:val="32"/>
          <w:szCs w:val="32"/>
        </w:rPr>
        <w:t>至2022年9月30日，</w:t>
      </w:r>
      <w:r>
        <w:rPr>
          <w:rFonts w:hint="eastAsia" w:ascii="仿宋_GB2312" w:hAnsi="仿宋_GB2312" w:eastAsia="仿宋_GB2312" w:cs="仿宋_GB2312"/>
          <w:sz w:val="32"/>
          <w:szCs w:val="32"/>
        </w:rPr>
        <w:t>山西杏花村国贸</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有限责任公司</w:t>
      </w:r>
      <w:r>
        <w:rPr>
          <w:rFonts w:ascii="仿宋_GB2312" w:hAnsi="仿宋_GB2312" w:eastAsia="仿宋_GB2312" w:cs="仿宋_GB2312"/>
          <w:sz w:val="32"/>
          <w:szCs w:val="32"/>
        </w:rPr>
        <w:t>资产总额211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888</w:t>
      </w:r>
      <w:r>
        <w:rPr>
          <w:rFonts w:hint="eastAsia" w:ascii="仿宋_GB2312" w:hAnsi="仿宋_GB2312" w:eastAsia="仿宋_GB2312" w:cs="仿宋_GB2312"/>
          <w:sz w:val="32"/>
          <w:szCs w:val="32"/>
        </w:rPr>
        <w:t>.73</w:t>
      </w:r>
      <w:r>
        <w:rPr>
          <w:rFonts w:ascii="仿宋_GB2312" w:hAnsi="仿宋_GB2312" w:eastAsia="仿宋_GB2312" w:cs="仿宋_GB2312"/>
          <w:sz w:val="32"/>
          <w:szCs w:val="32"/>
        </w:rPr>
        <w:t>万元，其中：</w:t>
      </w:r>
      <w:r>
        <w:rPr>
          <w:rFonts w:hint="eastAsia" w:ascii="仿宋_GB2312" w:hAnsi="仿宋_GB2312" w:eastAsia="仿宋_GB2312" w:cs="仿宋_GB2312"/>
          <w:sz w:val="32"/>
          <w:szCs w:val="32"/>
        </w:rPr>
        <w:t>货币资金</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239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万元，应收账款1,</w:t>
      </w:r>
      <w:r>
        <w:rPr>
          <w:rFonts w:ascii="仿宋_GB2312" w:hAnsi="仿宋_GB2312" w:eastAsia="仿宋_GB2312" w:cs="仿宋_GB2312"/>
          <w:sz w:val="32"/>
          <w:szCs w:val="32"/>
        </w:rPr>
        <w:t>419</w:t>
      </w:r>
      <w:r>
        <w:rPr>
          <w:rFonts w:hint="eastAsia" w:ascii="仿宋_GB2312" w:hAnsi="仿宋_GB2312" w:eastAsia="仿宋_GB2312" w:cs="仿宋_GB2312"/>
          <w:sz w:val="32"/>
          <w:szCs w:val="32"/>
        </w:rPr>
        <w:t>.15，</w:t>
      </w:r>
      <w:r>
        <w:rPr>
          <w:rFonts w:ascii="仿宋_GB2312" w:hAnsi="仿宋_GB2312" w:eastAsia="仿宋_GB2312" w:cs="仿宋_GB2312"/>
          <w:sz w:val="32"/>
          <w:szCs w:val="32"/>
        </w:rPr>
        <w:t>存货</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889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万元，固定资产净值5</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负债总额</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485</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2万元</w:t>
      </w:r>
      <w:r>
        <w:rPr>
          <w:rFonts w:hint="eastAsia" w:ascii="仿宋_GB2312" w:hAnsi="仿宋_GB2312" w:eastAsia="仿宋_GB2312" w:cs="仿宋_GB2312"/>
          <w:sz w:val="32"/>
          <w:szCs w:val="32"/>
        </w:rPr>
        <w:t>,其中：应付账款</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478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万元，合同负债</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万元，应交税费</w:t>
      </w:r>
      <w:r>
        <w:rPr>
          <w:rFonts w:ascii="仿宋_GB2312" w:hAnsi="仿宋_GB2312" w:eastAsia="仿宋_GB2312" w:cs="仿宋_GB2312"/>
          <w:sz w:val="32"/>
          <w:szCs w:val="32"/>
        </w:rPr>
        <w:t>-225.26</w:t>
      </w:r>
      <w:r>
        <w:rPr>
          <w:rFonts w:hint="eastAsia" w:ascii="仿宋_GB2312" w:hAnsi="仿宋_GB2312" w:eastAsia="仿宋_GB2312" w:cs="仿宋_GB2312"/>
          <w:sz w:val="32"/>
          <w:szCs w:val="32"/>
        </w:rPr>
        <w:t>万，应付股利10,755.04万元，长期借款50,000.00万元</w:t>
      </w:r>
      <w:r>
        <w:rPr>
          <w:rFonts w:ascii="仿宋_GB2312" w:hAnsi="仿宋_GB2312" w:eastAsia="仿宋_GB2312" w:cs="仿宋_GB2312"/>
          <w:sz w:val="32"/>
          <w:szCs w:val="32"/>
        </w:rPr>
        <w:t>；所有者权益</w:t>
      </w:r>
      <w:r>
        <w:rPr>
          <w:rFonts w:hint="eastAsia" w:ascii="仿宋_GB2312" w:hAnsi="仿宋_GB2312" w:eastAsia="仿宋_GB2312" w:cs="仿宋_GB2312"/>
          <w:sz w:val="32"/>
          <w:szCs w:val="32"/>
        </w:rPr>
        <w:t>36,</w:t>
      </w:r>
      <w:r>
        <w:rPr>
          <w:rFonts w:ascii="仿宋_GB2312" w:hAnsi="仿宋_GB2312" w:eastAsia="仿宋_GB2312" w:cs="仿宋_GB2312"/>
          <w:sz w:val="32"/>
          <w:szCs w:val="32"/>
        </w:rPr>
        <w:t>403</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1万元。</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2022年1-9月营业收入</w:t>
      </w:r>
      <w:r>
        <w:rPr>
          <w:rFonts w:hint="eastAsia" w:ascii="仿宋_GB2312" w:hAnsi="仿宋_GB2312" w:eastAsia="仿宋_GB2312" w:cs="仿宋_GB2312"/>
          <w:sz w:val="32"/>
          <w:szCs w:val="32"/>
        </w:rPr>
        <w:t>4,085.94</w:t>
      </w:r>
      <w:r>
        <w:rPr>
          <w:rFonts w:ascii="仿宋_GB2312" w:hAnsi="仿宋_GB2312" w:eastAsia="仿宋_GB2312" w:cs="仿宋_GB2312"/>
          <w:sz w:val="32"/>
          <w:szCs w:val="32"/>
        </w:rPr>
        <w:t>万元，营业成本</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027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销售费用344</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w:t>
      </w:r>
      <w:r>
        <w:rPr>
          <w:rFonts w:ascii="仿宋_GB2312" w:hAnsi="仿宋_GB2312" w:eastAsia="仿宋_GB2312" w:cs="仿宋_GB2312"/>
          <w:sz w:val="32"/>
          <w:szCs w:val="32"/>
        </w:rPr>
        <w:t>元，管理费用</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87万元，财务费用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503.59万元，利润总额1,058</w:t>
      </w:r>
      <w:r>
        <w:rPr>
          <w:rFonts w:hint="eastAsia" w:ascii="仿宋_GB2312" w:hAnsi="仿宋_GB2312" w:eastAsia="仿宋_GB2312" w:cs="仿宋_GB2312"/>
          <w:sz w:val="32"/>
          <w:szCs w:val="32"/>
        </w:rPr>
        <w:t>.21</w:t>
      </w:r>
      <w:r>
        <w:rPr>
          <w:rFonts w:ascii="仿宋_GB2312" w:hAnsi="仿宋_GB2312" w:eastAsia="仿宋_GB2312" w:cs="仿宋_GB2312"/>
          <w:sz w:val="32"/>
          <w:szCs w:val="32"/>
        </w:rPr>
        <w:t>万元，净利润1,058</w:t>
      </w:r>
      <w:r>
        <w:rPr>
          <w:rFonts w:hint="eastAsia" w:ascii="仿宋_GB2312" w:hAnsi="仿宋_GB2312" w:eastAsia="仿宋_GB2312" w:cs="仿宋_GB2312"/>
          <w:sz w:val="32"/>
          <w:szCs w:val="32"/>
        </w:rPr>
        <w:t>.21</w:t>
      </w:r>
      <w:r>
        <w:rPr>
          <w:rFonts w:ascii="仿宋_GB2312" w:hAnsi="仿宋_GB2312" w:eastAsia="仿宋_GB2312" w:cs="仿宋_GB2312"/>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预算执行情况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环境保护情况</w:t>
      </w:r>
      <w:r>
        <w:rPr>
          <w:rFonts w:hint="eastAsia" w:ascii="黑体" w:hAnsi="黑体" w:eastAsia="黑体"/>
          <w:sz w:val="32"/>
          <w:szCs w:val="32"/>
        </w:rPr>
        <w:t>/社会责任履行情况等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widowControl/>
        <w:rPr>
          <w:rFonts w:ascii="仿宋" w:hAnsi="仿宋" w:eastAsia="仿宋" w:cs="仿宋"/>
          <w:color w:val="000000"/>
          <w:sz w:val="32"/>
          <w:szCs w:val="32"/>
          <w:shd w:val="clear" w:color="auto" w:fill="FFFFFF"/>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山西杏花村国贸</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有限责任公司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（签章）                          （公章）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color w:val="333333"/>
          <w:sz w:val="32"/>
          <w:szCs w:val="32"/>
        </w:rPr>
      </w:pPr>
    </w:p>
    <w:p>
      <w:pPr>
        <w:pStyle w:val="2"/>
        <w:rPr>
          <w:rFonts w:hint="eastAsia" w:ascii="仿宋_GB2312" w:hAnsi="仿宋_GB2312" w:eastAsia="仿宋_GB2312" w:cs="仿宋_GB2312"/>
          <w:color w:val="333333"/>
          <w:sz w:val="32"/>
          <w:szCs w:val="32"/>
        </w:rPr>
      </w:pPr>
    </w:p>
    <w:p>
      <w:pPr>
        <w:adjustRightInd w:val="0"/>
        <w:snapToGrid w:val="0"/>
        <w:spacing w:line="56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太原晋发置业有限公司</w:t>
      </w:r>
    </w:p>
    <w:p>
      <w:pPr>
        <w:adjustRightInd w:val="0"/>
        <w:snapToGrid w:val="0"/>
        <w:spacing w:line="56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2022年三季度财务等重大信息</w:t>
      </w:r>
    </w:p>
    <w:p>
      <w:pPr>
        <w:spacing w:line="600" w:lineRule="exact"/>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中文名称：</w:t>
      </w:r>
      <w:r>
        <w:rPr>
          <w:rFonts w:hint="eastAsia" w:ascii="仿宋_GB2312" w:hAnsi="仿宋" w:eastAsia="仿宋_GB2312"/>
          <w:sz w:val="32"/>
          <w:szCs w:val="32"/>
        </w:rPr>
        <w:t>太原晋发置业有限公司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    称: 晋发置业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法定代表：刘继来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股东名称：山西园区建设发展集团有限公司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注册地址：山西转型综合改革示范区潇河产业园潇河大街77号A座5层510室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经营范围：房地产开发、商品房销售。（依法须经批准的项目，经相关部门批准后方可开展经营活动）。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办公地址：太原市小店区龙城南街300号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w:t>
      </w:r>
      <w:r>
        <w:rPr>
          <w:rFonts w:ascii="仿宋_GB2312" w:hAnsi="仿宋_GB2312" w:eastAsia="仿宋_GB2312" w:cs="仿宋_GB2312"/>
          <w:sz w:val="32"/>
          <w:szCs w:val="32"/>
        </w:rPr>
        <w:t>030012</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企业简介：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太原晋发置业有限公司（以下简称本公司或公司），于1991年11月12日正式成立，领取山西省工商行政管理局核发的《营业执照》，统一社会信用代码911408003950461334号。类型：有限责任公司（自然人投资或控股）。</w:t>
      </w:r>
    </w:p>
    <w:p>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主要</w:t>
      </w:r>
      <w:r>
        <w:rPr>
          <w:rFonts w:hint="eastAsia" w:ascii="黑体" w:hAnsi="黑体" w:eastAsia="黑体"/>
          <w:sz w:val="32"/>
          <w:szCs w:val="32"/>
        </w:rPr>
        <w:t>会计数据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ascii="仿宋_GB2312" w:hAnsi="仿宋_GB2312" w:eastAsia="仿宋_GB2312" w:cs="仿宋_GB2312"/>
          <w:sz w:val="32"/>
          <w:szCs w:val="32"/>
        </w:rPr>
        <w:t>至2022年9月30日，</w:t>
      </w:r>
      <w:r>
        <w:rPr>
          <w:rFonts w:hint="eastAsia" w:ascii="仿宋_GB2312" w:hAnsi="仿宋_GB2312" w:eastAsia="仿宋_GB2312" w:cs="仿宋_GB2312"/>
          <w:sz w:val="32"/>
          <w:szCs w:val="32"/>
        </w:rPr>
        <w:t>太原晋发置业有限公司</w:t>
      </w:r>
      <w:r>
        <w:rPr>
          <w:rFonts w:ascii="仿宋_GB2312" w:hAnsi="仿宋_GB2312" w:eastAsia="仿宋_GB2312" w:cs="仿宋_GB2312"/>
          <w:sz w:val="32"/>
          <w:szCs w:val="32"/>
        </w:rPr>
        <w:t>资产总额</w:t>
      </w:r>
      <w:r>
        <w:rPr>
          <w:rFonts w:hint="eastAsia" w:ascii="仿宋_GB2312" w:hAnsi="仿宋_GB2312" w:eastAsia="仿宋_GB2312" w:cs="仿宋_GB2312"/>
          <w:sz w:val="32"/>
          <w:szCs w:val="32"/>
        </w:rPr>
        <w:t>12,496.</w:t>
      </w:r>
      <w:r>
        <w:rPr>
          <w:rFonts w:ascii="仿宋_GB2312" w:hAnsi="仿宋_GB2312" w:eastAsia="仿宋_GB2312" w:cs="仿宋_GB2312"/>
          <w:sz w:val="32"/>
          <w:szCs w:val="32"/>
        </w:rPr>
        <w:t>52万元，其中：</w:t>
      </w:r>
      <w:r>
        <w:rPr>
          <w:rFonts w:hint="eastAsia" w:ascii="仿宋_GB2312" w:hAnsi="仿宋_GB2312" w:eastAsia="仿宋_GB2312" w:cs="仿宋_GB2312"/>
          <w:sz w:val="32"/>
          <w:szCs w:val="32"/>
        </w:rPr>
        <w:t>货币资金10.</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万元，其他</w:t>
      </w:r>
      <w:r>
        <w:rPr>
          <w:rFonts w:ascii="仿宋_GB2312" w:hAnsi="仿宋_GB2312" w:eastAsia="仿宋_GB2312" w:cs="仿宋_GB2312"/>
          <w:sz w:val="32"/>
          <w:szCs w:val="32"/>
        </w:rPr>
        <w:t>应收款</w:t>
      </w:r>
      <w:r>
        <w:rPr>
          <w:rFonts w:hint="eastAsia" w:ascii="仿宋_GB2312" w:hAnsi="仿宋_GB2312" w:eastAsia="仿宋_GB2312" w:cs="仿宋_GB2312"/>
          <w:sz w:val="32"/>
          <w:szCs w:val="32"/>
        </w:rPr>
        <w:t>2,922.49</w:t>
      </w:r>
      <w:r>
        <w:rPr>
          <w:rFonts w:ascii="仿宋_GB2312" w:hAnsi="仿宋_GB2312" w:eastAsia="仿宋_GB2312" w:cs="仿宋_GB2312"/>
          <w:sz w:val="32"/>
          <w:szCs w:val="32"/>
        </w:rPr>
        <w:t>万元；负债总额</w:t>
      </w:r>
      <w:r>
        <w:rPr>
          <w:rFonts w:hint="eastAsia" w:ascii="仿宋_GB2312" w:hAnsi="仿宋_GB2312" w:eastAsia="仿宋_GB2312" w:cs="仿宋_GB2312"/>
          <w:sz w:val="32"/>
          <w:szCs w:val="32"/>
        </w:rPr>
        <w:t>9,529.85</w:t>
      </w:r>
      <w:r>
        <w:rPr>
          <w:rFonts w:ascii="仿宋_GB2312" w:hAnsi="仿宋_GB2312" w:eastAsia="仿宋_GB2312" w:cs="仿宋_GB2312"/>
          <w:sz w:val="32"/>
          <w:szCs w:val="32"/>
        </w:rPr>
        <w:t>万元；所有者权益</w:t>
      </w:r>
      <w:r>
        <w:rPr>
          <w:rFonts w:hint="eastAsia" w:ascii="仿宋_GB2312" w:hAnsi="仿宋_GB2312" w:eastAsia="仿宋_GB2312" w:cs="仿宋_GB2312"/>
          <w:sz w:val="32"/>
          <w:szCs w:val="32"/>
        </w:rPr>
        <w:t>2,966.6</w:t>
      </w:r>
      <w:r>
        <w:rPr>
          <w:rFonts w:ascii="仿宋_GB2312" w:hAnsi="仿宋_GB2312" w:eastAsia="仿宋_GB2312" w:cs="仿宋_GB2312"/>
          <w:sz w:val="32"/>
          <w:szCs w:val="32"/>
        </w:rPr>
        <w:t>7万元。</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2022年1-9月营业收入0万元，销售费用0元，管理费用0</w:t>
      </w:r>
      <w:r>
        <w:rPr>
          <w:rFonts w:hint="eastAsia" w:ascii="仿宋_GB2312" w:hAnsi="仿宋_GB2312" w:eastAsia="仿宋_GB2312" w:cs="仿宋_GB2312"/>
          <w:sz w:val="32"/>
          <w:szCs w:val="32"/>
        </w:rPr>
        <w:t>.09</w:t>
      </w:r>
      <w:r>
        <w:rPr>
          <w:rFonts w:ascii="仿宋_GB2312" w:hAnsi="仿宋_GB2312" w:eastAsia="仿宋_GB2312" w:cs="仿宋_GB2312"/>
          <w:sz w:val="32"/>
          <w:szCs w:val="32"/>
        </w:rPr>
        <w:t>万元，财务费用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2万元，利润总额-</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08万元，净利润-</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08万元。</w:t>
      </w:r>
    </w:p>
    <w:p>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预算执行情况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环境保护情况</w:t>
      </w:r>
      <w:r>
        <w:rPr>
          <w:rFonts w:hint="eastAsia" w:ascii="黑体" w:hAnsi="黑体" w:eastAsia="黑体"/>
          <w:sz w:val="32"/>
          <w:szCs w:val="32"/>
        </w:rPr>
        <w:t>/社会责任履行情况等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widowControl/>
        <w:rPr>
          <w:rFonts w:ascii="仿宋" w:hAnsi="仿宋" w:eastAsia="仿宋" w:cs="仿宋"/>
          <w:color w:val="000000"/>
          <w:sz w:val="32"/>
          <w:szCs w:val="32"/>
          <w:shd w:val="clear" w:color="auto" w:fill="FFFFFF"/>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太原晋发置业有限公司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（签章）                          （公章）</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2022年7月29日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rPr>
          <w:rFonts w:ascii="宋体" w:hAnsi="宋体" w:eastAsia="宋体" w:cs="宋体"/>
          <w:sz w:val="36"/>
          <w:szCs w:val="36"/>
        </w:rPr>
      </w:pPr>
    </w:p>
    <w:p>
      <w:pPr>
        <w:jc w:val="center"/>
        <w:rPr>
          <w:rFonts w:ascii="宋体" w:hAnsi="宋体" w:eastAsia="宋体" w:cs="宋体"/>
          <w:sz w:val="36"/>
          <w:szCs w:val="36"/>
        </w:rPr>
      </w:pPr>
    </w:p>
    <w:p>
      <w:pPr>
        <w:jc w:val="center"/>
        <w:rPr>
          <w:rFonts w:ascii="宋体" w:hAnsi="宋体" w:eastAsia="宋体" w:cs="宋体"/>
          <w:sz w:val="36"/>
          <w:szCs w:val="36"/>
        </w:rPr>
      </w:pPr>
    </w:p>
    <w:p>
      <w:pPr>
        <w:rPr>
          <w:rFonts w:ascii="宋体" w:hAnsi="宋体" w:eastAsia="宋体" w:cs="宋体"/>
          <w:sz w:val="28"/>
          <w:szCs w:val="28"/>
        </w:rPr>
      </w:pPr>
    </w:p>
    <w:p>
      <w:pPr>
        <w:pStyle w:val="2"/>
        <w:rPr>
          <w:rFonts w:hint="eastAsia" w:ascii="仿宋_GB2312" w:hAnsi="仿宋_GB2312" w:eastAsia="仿宋_GB2312" w:cs="仿宋_GB2312"/>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CEC56"/>
    <w:multiLevelType w:val="singleLevel"/>
    <w:tmpl w:val="ABECEC56"/>
    <w:lvl w:ilvl="0" w:tentative="0">
      <w:start w:val="1"/>
      <w:numFmt w:val="chineseCounting"/>
      <w:suff w:val="nothing"/>
      <w:lvlText w:val="%1、"/>
      <w:lvlJc w:val="left"/>
      <w:pPr>
        <w:ind w:left="200"/>
      </w:pPr>
      <w:rPr>
        <w:rFonts w:hint="eastAsia" w:ascii="黑体" w:hAnsi="黑体" w:eastAsia="黑体" w:cs="黑体"/>
        <w:b w:val="0"/>
        <w:bCs w:val="0"/>
        <w:sz w:val="32"/>
        <w:szCs w:val="32"/>
      </w:rPr>
    </w:lvl>
  </w:abstractNum>
  <w:abstractNum w:abstractNumId="1">
    <w:nsid w:val="C5C04D9A"/>
    <w:multiLevelType w:val="singleLevel"/>
    <w:tmpl w:val="C5C04D9A"/>
    <w:lvl w:ilvl="0" w:tentative="0">
      <w:start w:val="5"/>
      <w:numFmt w:val="chineseCounting"/>
      <w:suff w:val="nothing"/>
      <w:lvlText w:val="%1、"/>
      <w:lvlJc w:val="left"/>
      <w:rPr>
        <w:rFonts w:hint="eastAsia" w:ascii="黑体" w:hAnsi="黑体" w:eastAsia="黑体" w:cs="黑体"/>
        <w:sz w:val="32"/>
        <w:szCs w:val="32"/>
      </w:rPr>
    </w:lvl>
  </w:abstractNum>
  <w:abstractNum w:abstractNumId="2">
    <w:nsid w:val="0EB20960"/>
    <w:multiLevelType w:val="singleLevel"/>
    <w:tmpl w:val="0EB20960"/>
    <w:lvl w:ilvl="0" w:tentative="0">
      <w:start w:val="4"/>
      <w:numFmt w:val="chineseCounting"/>
      <w:suff w:val="nothing"/>
      <w:lvlText w:val="%1、"/>
      <w:lvlJc w:val="left"/>
      <w:pPr>
        <w:ind w:left="-10"/>
      </w:pPr>
      <w:rPr>
        <w:rFonts w:hint="eastAsia"/>
      </w:rPr>
    </w:lvl>
  </w:abstractNum>
  <w:abstractNum w:abstractNumId="3">
    <w:nsid w:val="3230732D"/>
    <w:multiLevelType w:val="singleLevel"/>
    <w:tmpl w:val="3230732D"/>
    <w:lvl w:ilvl="0" w:tentative="0">
      <w:start w:val="2"/>
      <w:numFmt w:val="chineseCounting"/>
      <w:suff w:val="nothing"/>
      <w:lvlText w:val="%1、"/>
      <w:lvlJc w:val="left"/>
      <w:pPr>
        <w:ind w:left="-1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QwODg1ZDBlOGVlYmQwZjdhOTgxMWNmM2RhNWY2N2YifQ=="/>
  </w:docVars>
  <w:rsids>
    <w:rsidRoot w:val="00103693"/>
    <w:rsid w:val="000D2C5F"/>
    <w:rsid w:val="00103693"/>
    <w:rsid w:val="001532ED"/>
    <w:rsid w:val="0017167E"/>
    <w:rsid w:val="001E51BD"/>
    <w:rsid w:val="002528E6"/>
    <w:rsid w:val="00265917"/>
    <w:rsid w:val="0028586F"/>
    <w:rsid w:val="003754BA"/>
    <w:rsid w:val="004348DC"/>
    <w:rsid w:val="00435401"/>
    <w:rsid w:val="00451317"/>
    <w:rsid w:val="00460D4D"/>
    <w:rsid w:val="005156EA"/>
    <w:rsid w:val="0052263C"/>
    <w:rsid w:val="005A59A0"/>
    <w:rsid w:val="005F2668"/>
    <w:rsid w:val="006F1C92"/>
    <w:rsid w:val="007418D0"/>
    <w:rsid w:val="00767EEC"/>
    <w:rsid w:val="008E41D4"/>
    <w:rsid w:val="00927ED1"/>
    <w:rsid w:val="00962239"/>
    <w:rsid w:val="00A02176"/>
    <w:rsid w:val="00A41FF6"/>
    <w:rsid w:val="00BA393A"/>
    <w:rsid w:val="00C7121C"/>
    <w:rsid w:val="00C912AE"/>
    <w:rsid w:val="00CC004D"/>
    <w:rsid w:val="00CD2E94"/>
    <w:rsid w:val="00D16DA3"/>
    <w:rsid w:val="00D74A71"/>
    <w:rsid w:val="00D765EC"/>
    <w:rsid w:val="00D8440C"/>
    <w:rsid w:val="00D93CBE"/>
    <w:rsid w:val="00E213F4"/>
    <w:rsid w:val="00E428AA"/>
    <w:rsid w:val="00EC75F5"/>
    <w:rsid w:val="00F374B0"/>
    <w:rsid w:val="0216393F"/>
    <w:rsid w:val="026E4E0C"/>
    <w:rsid w:val="0281158E"/>
    <w:rsid w:val="02C1537F"/>
    <w:rsid w:val="02D41D88"/>
    <w:rsid w:val="036528FC"/>
    <w:rsid w:val="036C34DA"/>
    <w:rsid w:val="039B20C2"/>
    <w:rsid w:val="03CE3101"/>
    <w:rsid w:val="0423034F"/>
    <w:rsid w:val="043704DC"/>
    <w:rsid w:val="043F0BEF"/>
    <w:rsid w:val="04510900"/>
    <w:rsid w:val="051213FF"/>
    <w:rsid w:val="056917EC"/>
    <w:rsid w:val="05FE0636"/>
    <w:rsid w:val="069114AA"/>
    <w:rsid w:val="06B70F10"/>
    <w:rsid w:val="077A1F3E"/>
    <w:rsid w:val="07986310"/>
    <w:rsid w:val="089963F4"/>
    <w:rsid w:val="08B56206"/>
    <w:rsid w:val="09233FE7"/>
    <w:rsid w:val="095A5D98"/>
    <w:rsid w:val="0A722404"/>
    <w:rsid w:val="0A945559"/>
    <w:rsid w:val="0A9A3A22"/>
    <w:rsid w:val="0ABB4799"/>
    <w:rsid w:val="0B064214"/>
    <w:rsid w:val="0B357684"/>
    <w:rsid w:val="0BDC5151"/>
    <w:rsid w:val="0C61387E"/>
    <w:rsid w:val="0CA1581F"/>
    <w:rsid w:val="0CC25F19"/>
    <w:rsid w:val="0CF926D3"/>
    <w:rsid w:val="0D102C64"/>
    <w:rsid w:val="0D314E4D"/>
    <w:rsid w:val="0D4C612B"/>
    <w:rsid w:val="0D780CCE"/>
    <w:rsid w:val="0D8366EA"/>
    <w:rsid w:val="0DA303ED"/>
    <w:rsid w:val="0E3F7C39"/>
    <w:rsid w:val="0E601A06"/>
    <w:rsid w:val="0EB0765B"/>
    <w:rsid w:val="0EB34F2C"/>
    <w:rsid w:val="0F16079E"/>
    <w:rsid w:val="0FB40438"/>
    <w:rsid w:val="0FC22926"/>
    <w:rsid w:val="0FFD033C"/>
    <w:rsid w:val="102355F0"/>
    <w:rsid w:val="10C21B83"/>
    <w:rsid w:val="10DA4E8E"/>
    <w:rsid w:val="10F20D97"/>
    <w:rsid w:val="11191940"/>
    <w:rsid w:val="11292769"/>
    <w:rsid w:val="116B7326"/>
    <w:rsid w:val="116E1CF5"/>
    <w:rsid w:val="11DD46FF"/>
    <w:rsid w:val="11DF756D"/>
    <w:rsid w:val="122B4561"/>
    <w:rsid w:val="125C4F8A"/>
    <w:rsid w:val="12AB56A1"/>
    <w:rsid w:val="13305A07"/>
    <w:rsid w:val="139E1829"/>
    <w:rsid w:val="13E748BE"/>
    <w:rsid w:val="14922675"/>
    <w:rsid w:val="14963BCC"/>
    <w:rsid w:val="14A7651F"/>
    <w:rsid w:val="14ED1284"/>
    <w:rsid w:val="15282FD9"/>
    <w:rsid w:val="154D6C18"/>
    <w:rsid w:val="16A94221"/>
    <w:rsid w:val="16FF411F"/>
    <w:rsid w:val="1813226E"/>
    <w:rsid w:val="18C4126B"/>
    <w:rsid w:val="18EB2C9C"/>
    <w:rsid w:val="193463F1"/>
    <w:rsid w:val="1ABC327F"/>
    <w:rsid w:val="1AD27C6F"/>
    <w:rsid w:val="1AD509D8"/>
    <w:rsid w:val="1B1E2EB4"/>
    <w:rsid w:val="1B2D759B"/>
    <w:rsid w:val="1BA73C3D"/>
    <w:rsid w:val="1BE7401B"/>
    <w:rsid w:val="1BF10BCF"/>
    <w:rsid w:val="1C3D55BC"/>
    <w:rsid w:val="1C4606F4"/>
    <w:rsid w:val="1CEC692D"/>
    <w:rsid w:val="1D0205B4"/>
    <w:rsid w:val="1DE33F41"/>
    <w:rsid w:val="1E3D18A3"/>
    <w:rsid w:val="1EB91351"/>
    <w:rsid w:val="1EC51899"/>
    <w:rsid w:val="1F1477F5"/>
    <w:rsid w:val="1FF94356"/>
    <w:rsid w:val="2062406F"/>
    <w:rsid w:val="20A83220"/>
    <w:rsid w:val="20B57EB9"/>
    <w:rsid w:val="20CC73DA"/>
    <w:rsid w:val="20E258E9"/>
    <w:rsid w:val="210C3966"/>
    <w:rsid w:val="221C75B2"/>
    <w:rsid w:val="22C36743"/>
    <w:rsid w:val="22E90452"/>
    <w:rsid w:val="22EF6560"/>
    <w:rsid w:val="23120C0C"/>
    <w:rsid w:val="237E7DFB"/>
    <w:rsid w:val="25B12B77"/>
    <w:rsid w:val="26143A3E"/>
    <w:rsid w:val="268838D8"/>
    <w:rsid w:val="26B203ED"/>
    <w:rsid w:val="27313F6F"/>
    <w:rsid w:val="273E7CDC"/>
    <w:rsid w:val="27C13545"/>
    <w:rsid w:val="27D55071"/>
    <w:rsid w:val="28D34CE1"/>
    <w:rsid w:val="290275AE"/>
    <w:rsid w:val="294279D3"/>
    <w:rsid w:val="295B4CCE"/>
    <w:rsid w:val="296246C3"/>
    <w:rsid w:val="29F6324E"/>
    <w:rsid w:val="2A7A571B"/>
    <w:rsid w:val="2AC3457C"/>
    <w:rsid w:val="2B4944BC"/>
    <w:rsid w:val="2BA2543C"/>
    <w:rsid w:val="2BD42BE6"/>
    <w:rsid w:val="2BE07D12"/>
    <w:rsid w:val="2BF832AE"/>
    <w:rsid w:val="2CE31F62"/>
    <w:rsid w:val="2D24013F"/>
    <w:rsid w:val="2D6E2A33"/>
    <w:rsid w:val="2D80355B"/>
    <w:rsid w:val="2E594E27"/>
    <w:rsid w:val="2E8B0409"/>
    <w:rsid w:val="2F067A90"/>
    <w:rsid w:val="2F087E5D"/>
    <w:rsid w:val="2FBB4D1E"/>
    <w:rsid w:val="2FC1277E"/>
    <w:rsid w:val="2FDE495C"/>
    <w:rsid w:val="30201025"/>
    <w:rsid w:val="31D646B4"/>
    <w:rsid w:val="321D04D3"/>
    <w:rsid w:val="32AE2666"/>
    <w:rsid w:val="33A77124"/>
    <w:rsid w:val="33E10ACB"/>
    <w:rsid w:val="350042CC"/>
    <w:rsid w:val="35355B4B"/>
    <w:rsid w:val="35920164"/>
    <w:rsid w:val="35CD6546"/>
    <w:rsid w:val="372413FB"/>
    <w:rsid w:val="386C0639"/>
    <w:rsid w:val="38763ED8"/>
    <w:rsid w:val="388A2C6D"/>
    <w:rsid w:val="389024E5"/>
    <w:rsid w:val="38D447CB"/>
    <w:rsid w:val="38DE55D9"/>
    <w:rsid w:val="391D77FC"/>
    <w:rsid w:val="3938118D"/>
    <w:rsid w:val="395E0C6F"/>
    <w:rsid w:val="39A474B2"/>
    <w:rsid w:val="39AB5E03"/>
    <w:rsid w:val="39D5098E"/>
    <w:rsid w:val="3A1D6606"/>
    <w:rsid w:val="3A8B1791"/>
    <w:rsid w:val="3AAC7FDB"/>
    <w:rsid w:val="3B0E2E5A"/>
    <w:rsid w:val="3B47390A"/>
    <w:rsid w:val="3BAB3E99"/>
    <w:rsid w:val="3C3976F6"/>
    <w:rsid w:val="3C3A6C50"/>
    <w:rsid w:val="3C902F72"/>
    <w:rsid w:val="3CC008AB"/>
    <w:rsid w:val="3D2F2BFE"/>
    <w:rsid w:val="3DAB0F05"/>
    <w:rsid w:val="3DC267B0"/>
    <w:rsid w:val="3F8D0A67"/>
    <w:rsid w:val="403E0EBF"/>
    <w:rsid w:val="4075420B"/>
    <w:rsid w:val="40BF4B8E"/>
    <w:rsid w:val="41BA1390"/>
    <w:rsid w:val="42093431"/>
    <w:rsid w:val="429C0A63"/>
    <w:rsid w:val="43523C38"/>
    <w:rsid w:val="43A70B4A"/>
    <w:rsid w:val="43AB355F"/>
    <w:rsid w:val="441A58FC"/>
    <w:rsid w:val="4486116B"/>
    <w:rsid w:val="44BF09B5"/>
    <w:rsid w:val="44C813E2"/>
    <w:rsid w:val="456D6663"/>
    <w:rsid w:val="458B6AE9"/>
    <w:rsid w:val="459E05CA"/>
    <w:rsid w:val="46470C62"/>
    <w:rsid w:val="46557863"/>
    <w:rsid w:val="46794685"/>
    <w:rsid w:val="470408EF"/>
    <w:rsid w:val="47197049"/>
    <w:rsid w:val="4752390A"/>
    <w:rsid w:val="47C20C93"/>
    <w:rsid w:val="48360F8E"/>
    <w:rsid w:val="49262DB0"/>
    <w:rsid w:val="497B431D"/>
    <w:rsid w:val="49C10D2B"/>
    <w:rsid w:val="49E62540"/>
    <w:rsid w:val="4A544D10"/>
    <w:rsid w:val="4A880EF1"/>
    <w:rsid w:val="4AAC6DEB"/>
    <w:rsid w:val="4AAF0D29"/>
    <w:rsid w:val="4AE03433"/>
    <w:rsid w:val="4B052B34"/>
    <w:rsid w:val="4B2477C4"/>
    <w:rsid w:val="4BBC39A1"/>
    <w:rsid w:val="4C325F10"/>
    <w:rsid w:val="4C3B4DC5"/>
    <w:rsid w:val="4C806F95"/>
    <w:rsid w:val="4C9F6E6E"/>
    <w:rsid w:val="4CA6466F"/>
    <w:rsid w:val="4CF26F5E"/>
    <w:rsid w:val="4D6420F9"/>
    <w:rsid w:val="4DA61554"/>
    <w:rsid w:val="4DBA6E7C"/>
    <w:rsid w:val="4DE41494"/>
    <w:rsid w:val="4E1C7938"/>
    <w:rsid w:val="4E544666"/>
    <w:rsid w:val="4E861FFE"/>
    <w:rsid w:val="4E8E65C1"/>
    <w:rsid w:val="4F0D7A56"/>
    <w:rsid w:val="4F4C553B"/>
    <w:rsid w:val="4FAB1AAC"/>
    <w:rsid w:val="505A4646"/>
    <w:rsid w:val="50724B2D"/>
    <w:rsid w:val="50A3118B"/>
    <w:rsid w:val="50C86E43"/>
    <w:rsid w:val="50D6330E"/>
    <w:rsid w:val="51E03576"/>
    <w:rsid w:val="520F675D"/>
    <w:rsid w:val="52393851"/>
    <w:rsid w:val="52B23907"/>
    <w:rsid w:val="5336727E"/>
    <w:rsid w:val="538E00D8"/>
    <w:rsid w:val="53B44B0B"/>
    <w:rsid w:val="54040192"/>
    <w:rsid w:val="541042CE"/>
    <w:rsid w:val="54EF0E42"/>
    <w:rsid w:val="55223123"/>
    <w:rsid w:val="568B3B43"/>
    <w:rsid w:val="569406BA"/>
    <w:rsid w:val="56AB6FEB"/>
    <w:rsid w:val="57CA6A87"/>
    <w:rsid w:val="57E36310"/>
    <w:rsid w:val="583F29F3"/>
    <w:rsid w:val="59383F31"/>
    <w:rsid w:val="598869F9"/>
    <w:rsid w:val="59A664DD"/>
    <w:rsid w:val="59F55D04"/>
    <w:rsid w:val="5A4709FA"/>
    <w:rsid w:val="5AB61C7E"/>
    <w:rsid w:val="5AB96D8C"/>
    <w:rsid w:val="5AE43BA3"/>
    <w:rsid w:val="5B5E3988"/>
    <w:rsid w:val="5B9C33A6"/>
    <w:rsid w:val="5C24407F"/>
    <w:rsid w:val="5CC81EC9"/>
    <w:rsid w:val="5CD4444E"/>
    <w:rsid w:val="5D0134C1"/>
    <w:rsid w:val="5D7E2016"/>
    <w:rsid w:val="5E10039E"/>
    <w:rsid w:val="5E316B1A"/>
    <w:rsid w:val="5E394EDC"/>
    <w:rsid w:val="5E474B59"/>
    <w:rsid w:val="5EFE7152"/>
    <w:rsid w:val="5F630463"/>
    <w:rsid w:val="5F75125B"/>
    <w:rsid w:val="5FBE3F60"/>
    <w:rsid w:val="605A2C58"/>
    <w:rsid w:val="60A22CF4"/>
    <w:rsid w:val="60F12F0B"/>
    <w:rsid w:val="612E684E"/>
    <w:rsid w:val="61B63755"/>
    <w:rsid w:val="62422689"/>
    <w:rsid w:val="62F44BB3"/>
    <w:rsid w:val="639037F0"/>
    <w:rsid w:val="63AE3C76"/>
    <w:rsid w:val="6422520A"/>
    <w:rsid w:val="647E4E64"/>
    <w:rsid w:val="64CB621B"/>
    <w:rsid w:val="652A1A23"/>
    <w:rsid w:val="65A370A5"/>
    <w:rsid w:val="65DA1CDF"/>
    <w:rsid w:val="661A3845"/>
    <w:rsid w:val="664F43C7"/>
    <w:rsid w:val="6759039D"/>
    <w:rsid w:val="68304FEE"/>
    <w:rsid w:val="69713CDC"/>
    <w:rsid w:val="6A6B0B13"/>
    <w:rsid w:val="6AD40E1E"/>
    <w:rsid w:val="6B281287"/>
    <w:rsid w:val="6B4C38F8"/>
    <w:rsid w:val="6BC64306"/>
    <w:rsid w:val="6C5A5992"/>
    <w:rsid w:val="6C5C4E70"/>
    <w:rsid w:val="6CB467A2"/>
    <w:rsid w:val="6CF24D44"/>
    <w:rsid w:val="6D046D29"/>
    <w:rsid w:val="6D60154E"/>
    <w:rsid w:val="6D7335ED"/>
    <w:rsid w:val="6D902CAC"/>
    <w:rsid w:val="6DD16EDF"/>
    <w:rsid w:val="6DF74E96"/>
    <w:rsid w:val="6E151BE3"/>
    <w:rsid w:val="6E1D4533"/>
    <w:rsid w:val="6EC05163"/>
    <w:rsid w:val="6EC23DD8"/>
    <w:rsid w:val="6EFF7600"/>
    <w:rsid w:val="6F767D3E"/>
    <w:rsid w:val="6FB840D1"/>
    <w:rsid w:val="7011280A"/>
    <w:rsid w:val="702F7EED"/>
    <w:rsid w:val="704E0A03"/>
    <w:rsid w:val="705925EB"/>
    <w:rsid w:val="7064403B"/>
    <w:rsid w:val="70903082"/>
    <w:rsid w:val="7120444A"/>
    <w:rsid w:val="71B60A0E"/>
    <w:rsid w:val="71FF7C2B"/>
    <w:rsid w:val="72316B14"/>
    <w:rsid w:val="735E459D"/>
    <w:rsid w:val="73E1016C"/>
    <w:rsid w:val="74D633A0"/>
    <w:rsid w:val="74D873D7"/>
    <w:rsid w:val="75AD0232"/>
    <w:rsid w:val="760E0CBE"/>
    <w:rsid w:val="764B60FE"/>
    <w:rsid w:val="766E1C96"/>
    <w:rsid w:val="77FD6083"/>
    <w:rsid w:val="78E26444"/>
    <w:rsid w:val="793C15F1"/>
    <w:rsid w:val="798F655C"/>
    <w:rsid w:val="79AC62F9"/>
    <w:rsid w:val="7A031D70"/>
    <w:rsid w:val="7C2537C3"/>
    <w:rsid w:val="7C3773D9"/>
    <w:rsid w:val="7C3B2913"/>
    <w:rsid w:val="7D280372"/>
    <w:rsid w:val="7D3016F0"/>
    <w:rsid w:val="7D4572E9"/>
    <w:rsid w:val="7D9A1673"/>
    <w:rsid w:val="7E221091"/>
    <w:rsid w:val="7E2A529E"/>
    <w:rsid w:val="7F490EB8"/>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afterLines="0" w:afterAutospacing="0"/>
      <w:ind w:left="420" w:leftChars="200"/>
    </w:pPr>
  </w:style>
  <w:style w:type="paragraph" w:styleId="4">
    <w:name w:val="envelope return"/>
    <w:basedOn w:val="1"/>
    <w:unhideWhenUsed/>
    <w:qFormat/>
    <w:uiPriority w:val="99"/>
    <w:pPr>
      <w:snapToGrid w:val="0"/>
    </w:pPr>
    <w:rPr>
      <w:rFonts w:ascii="Arial" w:hAnsi="Arial"/>
    </w:rPr>
  </w:style>
  <w:style w:type="paragraph" w:styleId="6">
    <w:name w:val="table of authorities"/>
    <w:basedOn w:val="1"/>
    <w:next w:val="1"/>
    <w:unhideWhenUsed/>
    <w:qFormat/>
    <w:uiPriority w:val="0"/>
    <w:pPr>
      <w:spacing w:beforeLines="0" w:afterLines="0"/>
      <w:ind w:left="420" w:leftChars="200"/>
    </w:pPr>
    <w:rPr>
      <w:rFonts w:hint="eastAsia"/>
      <w:sz w:val="24"/>
    </w:rPr>
  </w:style>
  <w:style w:type="paragraph" w:styleId="7">
    <w:name w:val="Body Text"/>
    <w:basedOn w:val="1"/>
    <w:next w:val="8"/>
    <w:qFormat/>
    <w:uiPriority w:val="0"/>
    <w:pPr>
      <w:spacing w:after="120" w:afterLines="0" w:afterAutospacing="0"/>
    </w:pPr>
  </w:style>
  <w:style w:type="paragraph" w:styleId="8">
    <w:name w:val="Subtitle"/>
    <w:next w:val="1"/>
    <w:qFormat/>
    <w:uiPriority w:val="0"/>
    <w:pPr>
      <w:wordWrap w:val="0"/>
      <w:spacing w:after="60"/>
      <w:jc w:val="center"/>
    </w:pPr>
    <w:rPr>
      <w:rFonts w:ascii="Times New Roman" w:hAnsi="Times New Roman" w:eastAsia="宋体" w:cs="Times New Roman"/>
      <w:sz w:val="24"/>
      <w:szCs w:val="22"/>
      <w:lang w:val="en-US" w:eastAsia="zh-CN" w:bidi="ar-SA"/>
    </w:rPr>
  </w:style>
  <w:style w:type="paragraph" w:styleId="9">
    <w:name w:val="Plain Text"/>
    <w:basedOn w:val="1"/>
    <w:qFormat/>
    <w:uiPriority w:val="0"/>
    <w:pPr>
      <w:adjustRightInd w:val="0"/>
      <w:textAlignment w:val="baseline"/>
    </w:pPr>
    <w:rPr>
      <w:rFonts w:ascii="宋体"/>
      <w:szCs w:val="20"/>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0"/>
    <w:pPr>
      <w:spacing w:beforeLines="0" w:after="120" w:afterLines="0" w:line="480" w:lineRule="auto"/>
    </w:pPr>
    <w:rPr>
      <w:rFonts w:hint="eastAsia"/>
      <w:sz w:val="21"/>
    </w:rPr>
  </w:style>
  <w:style w:type="paragraph" w:styleId="13">
    <w:name w:val="Body Text First Indent"/>
    <w:basedOn w:val="7"/>
    <w:qFormat/>
    <w:uiPriority w:val="0"/>
    <w:pPr>
      <w:ind w:firstLine="420" w:firstLineChars="1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basedOn w:val="16"/>
    <w:qFormat/>
    <w:uiPriority w:val="0"/>
    <w:rPr>
      <w:color w:val="0000FF"/>
      <w:u w:val="single"/>
    </w:rPr>
  </w:style>
  <w:style w:type="character" w:customStyle="1" w:styleId="19">
    <w:name w:val="页眉 Char"/>
    <w:basedOn w:val="16"/>
    <w:link w:val="11"/>
    <w:qFormat/>
    <w:uiPriority w:val="0"/>
    <w:rPr>
      <w:rFonts w:asciiTheme="minorHAnsi" w:hAnsiTheme="minorHAnsi" w:eastAsiaTheme="minorEastAsia" w:cstheme="minorBidi"/>
      <w:kern w:val="2"/>
      <w:sz w:val="18"/>
      <w:szCs w:val="18"/>
    </w:rPr>
  </w:style>
  <w:style w:type="character" w:customStyle="1" w:styleId="20">
    <w:name w:val="页脚 Char"/>
    <w:basedOn w:val="16"/>
    <w:link w:val="10"/>
    <w:qFormat/>
    <w:uiPriority w:val="0"/>
    <w:rPr>
      <w:rFonts w:asciiTheme="minorHAnsi" w:hAnsiTheme="minorHAnsi" w:eastAsiaTheme="minorEastAsia" w:cstheme="minorBidi"/>
      <w:kern w:val="2"/>
      <w:sz w:val="18"/>
      <w:szCs w:val="18"/>
    </w:rPr>
  </w:style>
  <w:style w:type="character" w:customStyle="1" w:styleId="21">
    <w:name w:val="正文 + Arial Char"/>
    <w:link w:val="22"/>
    <w:qFormat/>
    <w:uiPriority w:val="0"/>
    <w:rPr>
      <w:rFonts w:ascii="Arial" w:cs="Arial"/>
    </w:rPr>
  </w:style>
  <w:style w:type="paragraph" w:customStyle="1" w:styleId="22">
    <w:name w:val="正文 + Arial"/>
    <w:basedOn w:val="1"/>
    <w:link w:val="21"/>
    <w:qFormat/>
    <w:uiPriority w:val="0"/>
    <w:pPr>
      <w:spacing w:afterLines="50" w:line="360" w:lineRule="auto"/>
      <w:ind w:firstLine="420" w:firstLineChars="200"/>
    </w:pPr>
    <w:rPr>
      <w:rFonts w:ascii="Arial" w:cs="Arial"/>
    </w:rPr>
  </w:style>
  <w:style w:type="character" w:customStyle="1" w:styleId="23">
    <w:name w:val="font11"/>
    <w:basedOn w:val="16"/>
    <w:qFormat/>
    <w:uiPriority w:val="0"/>
    <w:rPr>
      <w:rFonts w:hint="eastAsia" w:ascii="仿宋" w:hAnsi="仿宋" w:eastAsia="仿宋" w:cs="仿宋"/>
      <w:color w:val="000000"/>
      <w:sz w:val="32"/>
      <w:szCs w:val="32"/>
      <w:u w:val="none"/>
    </w:rPr>
  </w:style>
  <w:style w:type="paragraph" w:customStyle="1" w:styleId="24">
    <w:name w:val="Body text|1"/>
    <w:basedOn w:val="1"/>
    <w:qFormat/>
    <w:uiPriority w:val="0"/>
    <w:pPr>
      <w:widowControl w:val="0"/>
      <w:shd w:val="clear" w:color="auto" w:fill="auto"/>
      <w:spacing w:line="449" w:lineRule="auto"/>
      <w:ind w:firstLine="400"/>
    </w:pPr>
    <w:rPr>
      <w:rFonts w:ascii="宋体" w:hAnsi="宋体" w:eastAsia="宋体" w:cs="宋体"/>
      <w:sz w:val="30"/>
      <w:szCs w:val="30"/>
      <w:u w:val="none"/>
      <w:shd w:val="clear" w:color="auto" w:fill="auto"/>
      <w:lang w:val="zh-TW" w:eastAsia="zh-TW" w:bidi="zh-TW"/>
    </w:rPr>
  </w:style>
  <w:style w:type="paragraph" w:customStyle="1" w:styleId="25">
    <w:name w:val="Body text|2"/>
    <w:basedOn w:val="1"/>
    <w:qFormat/>
    <w:uiPriority w:val="0"/>
    <w:pPr>
      <w:widowControl w:val="0"/>
      <w:shd w:val="clear" w:color="auto" w:fill="auto"/>
      <w:spacing w:line="640" w:lineRule="exact"/>
      <w:ind w:firstLine="640"/>
    </w:pPr>
    <w:rPr>
      <w:sz w:val="30"/>
      <w:szCs w:val="30"/>
      <w:u w:val="none"/>
      <w:shd w:val="clear" w:color="auto" w:fill="auto"/>
      <w:lang w:val="zh-TW" w:eastAsia="zh-TW" w:bidi="zh-TW"/>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92</Pages>
  <Words>30145</Words>
  <Characters>34447</Characters>
  <Lines>102</Lines>
  <Paragraphs>28</Paragraphs>
  <TotalTime>1</TotalTime>
  <ScaleCrop>false</ScaleCrop>
  <LinksUpToDate>false</LinksUpToDate>
  <CharactersWithSpaces>36470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2022-04-29T04:02:00Z</dcterms:created>
  <dc:creator>Lenovo</dc:creator>
  <cp:lastModifiedBy>周晓婷</cp:lastModifiedBy>
  <cp:lastPrinted>2022-10-18T03:59:00Z</cp:lastPrinted>
  <dcterms:modified xsi:type="dcterms:W3CDTF">2022-11-18T07:00:10Z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68E6FB065B8946F0A19B206B642774DC</vt:lpwstr>
  </property>
</Properties>
</file>